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2E4B7" w14:textId="77777777" w:rsidR="009E2409" w:rsidRPr="00F326CC" w:rsidRDefault="009E2409"/>
    <w:tbl>
      <w:tblPr>
        <w:tblW w:w="0" w:type="auto"/>
        <w:tblInd w:w="191" w:type="dxa"/>
        <w:tblLayout w:type="fixed"/>
        <w:tblCellMar>
          <w:left w:w="0" w:type="dxa"/>
          <w:right w:w="0" w:type="dxa"/>
        </w:tblCellMar>
        <w:tblLook w:val="04A0" w:firstRow="1" w:lastRow="0" w:firstColumn="1" w:lastColumn="0" w:noHBand="0" w:noVBand="1"/>
      </w:tblPr>
      <w:tblGrid>
        <w:gridCol w:w="3058"/>
        <w:gridCol w:w="5686"/>
      </w:tblGrid>
      <w:tr w:rsidR="00F326CC" w:rsidRPr="00F326CC" w14:paraId="04C111FE" w14:textId="77777777">
        <w:trPr>
          <w:trHeight w:val="1302"/>
        </w:trPr>
        <w:tc>
          <w:tcPr>
            <w:tcW w:w="3058" w:type="dxa"/>
          </w:tcPr>
          <w:p w14:paraId="690D4387" w14:textId="77777777" w:rsidR="009E2409" w:rsidRPr="00F326CC" w:rsidRDefault="00000000">
            <w:pPr>
              <w:pStyle w:val="TableParagraph"/>
              <w:ind w:left="0" w:right="166"/>
              <w:jc w:val="center"/>
              <w:rPr>
                <w:b/>
                <w:sz w:val="26"/>
                <w:lang w:val="en-US"/>
              </w:rPr>
            </w:pPr>
            <w:r w:rsidRPr="00F326CC">
              <w:rPr>
                <w:b/>
                <w:sz w:val="26"/>
              </w:rPr>
              <w:t>ỦY</w:t>
            </w:r>
            <w:r w:rsidRPr="00F326CC">
              <w:rPr>
                <w:b/>
                <w:spacing w:val="-14"/>
                <w:sz w:val="26"/>
              </w:rPr>
              <w:t xml:space="preserve"> </w:t>
            </w:r>
            <w:r w:rsidRPr="00F326CC">
              <w:rPr>
                <w:b/>
                <w:sz w:val="26"/>
              </w:rPr>
              <w:t>BAN</w:t>
            </w:r>
            <w:r w:rsidRPr="00F326CC">
              <w:rPr>
                <w:b/>
                <w:spacing w:val="-15"/>
                <w:sz w:val="26"/>
              </w:rPr>
              <w:t xml:space="preserve"> </w:t>
            </w:r>
            <w:r w:rsidRPr="00F326CC">
              <w:rPr>
                <w:b/>
                <w:sz w:val="26"/>
              </w:rPr>
              <w:t>NHÂN</w:t>
            </w:r>
            <w:r w:rsidRPr="00F326CC">
              <w:rPr>
                <w:b/>
                <w:spacing w:val="-13"/>
                <w:sz w:val="26"/>
              </w:rPr>
              <w:t xml:space="preserve"> </w:t>
            </w:r>
            <w:r w:rsidRPr="00F326CC">
              <w:rPr>
                <w:b/>
                <w:sz w:val="26"/>
              </w:rPr>
              <w:t xml:space="preserve">DÂN TỈNH BẮC </w:t>
            </w:r>
            <w:r w:rsidRPr="00F326CC">
              <w:rPr>
                <w:b/>
                <w:sz w:val="26"/>
                <w:lang w:val="en-US"/>
              </w:rPr>
              <w:t>NINH</w:t>
            </w:r>
          </w:p>
          <w:p w14:paraId="3CE48668" w14:textId="77777777" w:rsidR="009E2409" w:rsidRPr="00F326CC" w:rsidRDefault="009E2409">
            <w:pPr>
              <w:pStyle w:val="TableParagraph"/>
              <w:spacing w:before="3"/>
              <w:ind w:left="0"/>
              <w:rPr>
                <w:sz w:val="11"/>
              </w:rPr>
            </w:pPr>
          </w:p>
          <w:p w14:paraId="260520FE" w14:textId="77777777" w:rsidR="009E2409" w:rsidRPr="00F326CC" w:rsidRDefault="00000000">
            <w:pPr>
              <w:pStyle w:val="TableParagraph"/>
              <w:spacing w:line="20" w:lineRule="exact"/>
              <w:ind w:left="858"/>
              <w:rPr>
                <w:sz w:val="2"/>
              </w:rPr>
            </w:pPr>
            <w:r w:rsidRPr="00F326CC">
              <w:rPr>
                <w:noProof/>
                <w:sz w:val="2"/>
                <w:lang w:val="en-US"/>
              </w:rPr>
              <mc:AlternateContent>
                <mc:Choice Requires="wpg">
                  <w:drawing>
                    <wp:inline distT="0" distB="0" distL="0" distR="0" wp14:anchorId="1E0D7E67" wp14:editId="06B6FE8D">
                      <wp:extent cx="685800" cy="9525"/>
                      <wp:effectExtent l="9525" t="0" r="0" b="0"/>
                      <wp:docPr id="1" name="Group 1"/>
                      <wp:cNvGraphicFramePr/>
                      <a:graphic xmlns:a="http://schemas.openxmlformats.org/drawingml/2006/main">
                        <a:graphicData uri="http://schemas.microsoft.com/office/word/2010/wordprocessingGroup">
                          <wpg:wgp>
                            <wpg:cNvGrpSpPr/>
                            <wpg:grpSpPr>
                              <a:xfrm>
                                <a:off x="0" y="0"/>
                                <a:ext cx="685800" cy="9525"/>
                                <a:chOff x="0" y="0"/>
                                <a:chExt cx="685800" cy="9525"/>
                              </a:xfrm>
                            </wpg:grpSpPr>
                            <wps:wsp>
                              <wps:cNvPr id="2" name="Graphic 2"/>
                              <wps:cNvSpPr/>
                              <wps:spPr>
                                <a:xfrm>
                                  <a:off x="0" y="4572"/>
                                  <a:ext cx="685800" cy="1270"/>
                                </a:xfrm>
                                <a:custGeom>
                                  <a:avLst/>
                                  <a:gdLst/>
                                  <a:ahLst/>
                                  <a:cxnLst/>
                                  <a:rect l="l" t="t" r="r" b="b"/>
                                  <a:pathLst>
                                    <a:path w="685800">
                                      <a:moveTo>
                                        <a:pt x="0" y="0"/>
                                      </a:moveTo>
                                      <a:lnTo>
                                        <a:pt x="685800" y="0"/>
                                      </a:lnTo>
                                    </a:path>
                                  </a:pathLst>
                                </a:custGeom>
                                <a:ln w="9144">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0.75pt;width:54pt;" coordsize="685800,9525" o:gfxdata="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Yabb&#10;HNIAAAADAQAADwAAAAAAAAABACAAAAAiAAAAZHJzL2Rvd25yZXYueG1sUEsBAhQAFAAAAAgAh07i&#10;QB9hp2JhAgAAogUAAA4AAAAAAAAAAQAgAAAAIQEAAGRycy9lMm9Eb2MueG1sUEsFBgAAAAAGAAYA&#10;WQEAAPQFAAAAAA==&#10;">
                      <o:lock v:ext="edit" aspectratio="f"/>
                      <v:shape id="Graphic 2" o:spid="_x0000_s1026" o:spt="100" style="position:absolute;left:0;top:4572;height:1270;width:685800;" filled="f" stroked="t" coordsize="685800,1" o:gfxdata="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RssIrsAAADa&#10;AAAADwAAAAAAAAABACAAAAAiAAAAZHJzL2Rvd25yZXYueG1sUEsBAhQAFAAAAAgAh07iQDMvBZ47&#10;AAAAOQAAABAAAAAAAAAAAQAgAAAACgEAAGRycy9zaGFwZXhtbC54bWxQSwUGAAAAAAYABgBbAQAA&#10;tAMAAAAA&#10;" path="m0,0l685800,0e">
                        <v:fill on="f" focussize="0,0"/>
                        <v:stroke weight="0.72pt" color="#000000" joinstyle="round"/>
                        <v:imagedata o:title=""/>
                        <o:lock v:ext="edit" aspectratio="f"/>
                        <v:textbox inset="0mm,0mm,0mm,0mm"/>
                      </v:shape>
                      <w10:wrap type="none"/>
                      <w10:anchorlock/>
                    </v:group>
                  </w:pict>
                </mc:Fallback>
              </mc:AlternateContent>
            </w:r>
          </w:p>
          <w:p w14:paraId="2DCF889E" w14:textId="77777777" w:rsidR="009E2409" w:rsidRPr="00F326CC" w:rsidRDefault="00000000">
            <w:pPr>
              <w:pStyle w:val="TableParagraph"/>
              <w:spacing w:before="231" w:line="304" w:lineRule="exact"/>
              <w:ind w:left="4" w:right="166"/>
              <w:jc w:val="center"/>
              <w:rPr>
                <w:sz w:val="26"/>
              </w:rPr>
            </w:pPr>
            <w:r w:rsidRPr="00F326CC">
              <w:rPr>
                <w:sz w:val="26"/>
              </w:rPr>
              <w:t>Số:</w:t>
            </w:r>
            <w:r w:rsidRPr="00F326CC">
              <w:rPr>
                <w:spacing w:val="64"/>
                <w:w w:val="150"/>
                <w:sz w:val="26"/>
              </w:rPr>
              <w:t xml:space="preserve"> </w:t>
            </w:r>
            <w:r w:rsidRPr="00F326CC">
              <w:rPr>
                <w:position w:val="2"/>
                <w:sz w:val="26"/>
                <w:lang w:val="en-US"/>
              </w:rPr>
              <w:t xml:space="preserve">   </w:t>
            </w:r>
            <w:r w:rsidRPr="00F326CC">
              <w:rPr>
                <w:spacing w:val="79"/>
                <w:position w:val="2"/>
                <w:sz w:val="26"/>
              </w:rPr>
              <w:t xml:space="preserve"> </w:t>
            </w:r>
            <w:r w:rsidRPr="00F326CC">
              <w:rPr>
                <w:sz w:val="26"/>
              </w:rPr>
              <w:t>/202</w:t>
            </w:r>
            <w:r w:rsidRPr="00F326CC">
              <w:rPr>
                <w:sz w:val="26"/>
                <w:lang w:val="en-US"/>
              </w:rPr>
              <w:t>6</w:t>
            </w:r>
            <w:r w:rsidRPr="00F326CC">
              <w:rPr>
                <w:sz w:val="26"/>
              </w:rPr>
              <w:t>/QĐ-</w:t>
            </w:r>
            <w:r w:rsidRPr="00F326CC">
              <w:rPr>
                <w:spacing w:val="-4"/>
                <w:sz w:val="26"/>
              </w:rPr>
              <w:t>UBND</w:t>
            </w:r>
          </w:p>
        </w:tc>
        <w:tc>
          <w:tcPr>
            <w:tcW w:w="5686" w:type="dxa"/>
          </w:tcPr>
          <w:p w14:paraId="0DB8CECC" w14:textId="77777777" w:rsidR="009E2409" w:rsidRPr="00F326CC" w:rsidRDefault="00000000">
            <w:pPr>
              <w:pStyle w:val="TableParagraph"/>
              <w:spacing w:line="287" w:lineRule="exact"/>
              <w:ind w:left="168" w:right="6"/>
              <w:jc w:val="center"/>
              <w:rPr>
                <w:b/>
                <w:sz w:val="26"/>
              </w:rPr>
            </w:pPr>
            <w:r w:rsidRPr="00F326CC">
              <w:rPr>
                <w:b/>
                <w:sz w:val="26"/>
              </w:rPr>
              <w:t>CỘNG</w:t>
            </w:r>
            <w:r w:rsidRPr="00F326CC">
              <w:rPr>
                <w:b/>
                <w:spacing w:val="-8"/>
                <w:sz w:val="26"/>
              </w:rPr>
              <w:t xml:space="preserve"> </w:t>
            </w:r>
            <w:r w:rsidRPr="00F326CC">
              <w:rPr>
                <w:b/>
                <w:sz w:val="26"/>
              </w:rPr>
              <w:t>HÒA</w:t>
            </w:r>
            <w:r w:rsidRPr="00F326CC">
              <w:rPr>
                <w:b/>
                <w:spacing w:val="-5"/>
                <w:sz w:val="26"/>
              </w:rPr>
              <w:t xml:space="preserve"> </w:t>
            </w:r>
            <w:r w:rsidRPr="00F326CC">
              <w:rPr>
                <w:b/>
                <w:sz w:val="26"/>
              </w:rPr>
              <w:t>XÃ</w:t>
            </w:r>
            <w:r w:rsidRPr="00F326CC">
              <w:rPr>
                <w:b/>
                <w:spacing w:val="-5"/>
                <w:sz w:val="26"/>
              </w:rPr>
              <w:t xml:space="preserve"> </w:t>
            </w:r>
            <w:r w:rsidRPr="00F326CC">
              <w:rPr>
                <w:b/>
                <w:sz w:val="26"/>
              </w:rPr>
              <w:t>HỘI</w:t>
            </w:r>
            <w:r w:rsidRPr="00F326CC">
              <w:rPr>
                <w:b/>
                <w:spacing w:val="-5"/>
                <w:sz w:val="26"/>
              </w:rPr>
              <w:t xml:space="preserve"> </w:t>
            </w:r>
            <w:r w:rsidRPr="00F326CC">
              <w:rPr>
                <w:b/>
                <w:sz w:val="26"/>
              </w:rPr>
              <w:t>CHỦ</w:t>
            </w:r>
            <w:r w:rsidRPr="00F326CC">
              <w:rPr>
                <w:b/>
                <w:spacing w:val="-8"/>
                <w:sz w:val="26"/>
              </w:rPr>
              <w:t xml:space="preserve"> </w:t>
            </w:r>
            <w:r w:rsidRPr="00F326CC">
              <w:rPr>
                <w:b/>
                <w:sz w:val="26"/>
              </w:rPr>
              <w:t>NGHĨA</w:t>
            </w:r>
            <w:r w:rsidRPr="00F326CC">
              <w:rPr>
                <w:b/>
                <w:spacing w:val="-7"/>
                <w:sz w:val="26"/>
              </w:rPr>
              <w:t xml:space="preserve"> </w:t>
            </w:r>
            <w:r w:rsidRPr="00F326CC">
              <w:rPr>
                <w:b/>
                <w:sz w:val="26"/>
              </w:rPr>
              <w:t>VIỆT</w:t>
            </w:r>
            <w:r w:rsidRPr="00F326CC">
              <w:rPr>
                <w:b/>
                <w:spacing w:val="-5"/>
                <w:sz w:val="26"/>
              </w:rPr>
              <w:t xml:space="preserve"> NAM</w:t>
            </w:r>
          </w:p>
          <w:p w14:paraId="05E220D5" w14:textId="77777777" w:rsidR="009E2409" w:rsidRPr="00F326CC" w:rsidRDefault="00000000">
            <w:pPr>
              <w:pStyle w:val="TableParagraph"/>
              <w:spacing w:line="322" w:lineRule="exact"/>
              <w:ind w:left="168"/>
              <w:jc w:val="center"/>
              <w:rPr>
                <w:b/>
                <w:sz w:val="28"/>
              </w:rPr>
            </w:pPr>
            <w:r w:rsidRPr="00F326CC">
              <w:rPr>
                <w:b/>
                <w:sz w:val="28"/>
              </w:rPr>
              <w:t>Độc</w:t>
            </w:r>
            <w:r w:rsidRPr="00F326CC">
              <w:rPr>
                <w:b/>
                <w:spacing w:val="-4"/>
                <w:sz w:val="28"/>
              </w:rPr>
              <w:t xml:space="preserve"> </w:t>
            </w:r>
            <w:r w:rsidRPr="00F326CC">
              <w:rPr>
                <w:b/>
                <w:sz w:val="28"/>
              </w:rPr>
              <w:t>lập-</w:t>
            </w:r>
            <w:r w:rsidRPr="00F326CC">
              <w:rPr>
                <w:b/>
                <w:spacing w:val="-3"/>
                <w:sz w:val="28"/>
              </w:rPr>
              <w:t xml:space="preserve"> </w:t>
            </w:r>
            <w:r w:rsidRPr="00F326CC">
              <w:rPr>
                <w:b/>
                <w:sz w:val="28"/>
              </w:rPr>
              <w:t>Tự</w:t>
            </w:r>
            <w:r w:rsidRPr="00F326CC">
              <w:rPr>
                <w:b/>
                <w:spacing w:val="-2"/>
                <w:sz w:val="28"/>
              </w:rPr>
              <w:t xml:space="preserve"> </w:t>
            </w:r>
            <w:r w:rsidRPr="00F326CC">
              <w:rPr>
                <w:b/>
                <w:sz w:val="28"/>
              </w:rPr>
              <w:t>do-</w:t>
            </w:r>
            <w:r w:rsidRPr="00F326CC">
              <w:rPr>
                <w:b/>
                <w:spacing w:val="-3"/>
                <w:sz w:val="28"/>
              </w:rPr>
              <w:t xml:space="preserve"> </w:t>
            </w:r>
            <w:r w:rsidRPr="00F326CC">
              <w:rPr>
                <w:b/>
                <w:sz w:val="28"/>
              </w:rPr>
              <w:t>Hạnh</w:t>
            </w:r>
            <w:r w:rsidRPr="00F326CC">
              <w:rPr>
                <w:b/>
                <w:spacing w:val="-2"/>
                <w:sz w:val="28"/>
              </w:rPr>
              <w:t xml:space="preserve"> </w:t>
            </w:r>
            <w:r w:rsidRPr="00F326CC">
              <w:rPr>
                <w:b/>
                <w:spacing w:val="-4"/>
                <w:sz w:val="28"/>
              </w:rPr>
              <w:t>phúc</w:t>
            </w:r>
          </w:p>
          <w:p w14:paraId="4F12521C" w14:textId="77777777" w:rsidR="009E2409" w:rsidRPr="00F326CC" w:rsidRDefault="009E2409">
            <w:pPr>
              <w:pStyle w:val="TableParagraph"/>
              <w:spacing w:before="2"/>
              <w:ind w:left="0"/>
              <w:rPr>
                <w:sz w:val="11"/>
              </w:rPr>
            </w:pPr>
          </w:p>
          <w:p w14:paraId="0CE4E7FF" w14:textId="77777777" w:rsidR="009E2409" w:rsidRPr="00F326CC" w:rsidRDefault="00000000">
            <w:pPr>
              <w:pStyle w:val="TableParagraph"/>
              <w:spacing w:line="20" w:lineRule="exact"/>
              <w:ind w:left="1301"/>
              <w:rPr>
                <w:sz w:val="2"/>
              </w:rPr>
            </w:pPr>
            <w:r w:rsidRPr="00F326CC">
              <w:rPr>
                <w:noProof/>
                <w:sz w:val="2"/>
                <w:lang w:val="en-US"/>
              </w:rPr>
              <mc:AlternateContent>
                <mc:Choice Requires="wpg">
                  <w:drawing>
                    <wp:inline distT="0" distB="0" distL="0" distR="0" wp14:anchorId="3550257D" wp14:editId="5EBB0413">
                      <wp:extent cx="2076450" cy="9525"/>
                      <wp:effectExtent l="9525" t="0" r="0" b="0"/>
                      <wp:docPr id="3" name="Group 3"/>
                      <wp:cNvGraphicFramePr/>
                      <a:graphic xmlns:a="http://schemas.openxmlformats.org/drawingml/2006/main">
                        <a:graphicData uri="http://schemas.microsoft.com/office/word/2010/wordprocessingGroup">
                          <wpg:wgp>
                            <wpg:cNvGrpSpPr/>
                            <wpg:grpSpPr>
                              <a:xfrm>
                                <a:off x="0" y="0"/>
                                <a:ext cx="2076450" cy="9525"/>
                                <a:chOff x="0" y="0"/>
                                <a:chExt cx="2076450" cy="9525"/>
                              </a:xfrm>
                            </wpg:grpSpPr>
                            <wps:wsp>
                              <wps:cNvPr id="4" name="Graphic 4"/>
                              <wps:cNvSpPr/>
                              <wps:spPr>
                                <a:xfrm>
                                  <a:off x="0" y="4572"/>
                                  <a:ext cx="2076450" cy="1270"/>
                                </a:xfrm>
                                <a:custGeom>
                                  <a:avLst/>
                                  <a:gdLst/>
                                  <a:ahLst/>
                                  <a:cxnLst/>
                                  <a:rect l="l" t="t" r="r" b="b"/>
                                  <a:pathLst>
                                    <a:path w="2076450">
                                      <a:moveTo>
                                        <a:pt x="0" y="0"/>
                                      </a:moveTo>
                                      <a:lnTo>
                                        <a:pt x="2076450" y="0"/>
                                      </a:lnTo>
                                    </a:path>
                                  </a:pathLst>
                                </a:custGeom>
                                <a:ln w="9144">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0.75pt;width:163.5pt;" coordsize="2076450,9525" o:gfxdata="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H37oydMAAAADAQAADwAAAAAAAAABACAAAAAiAAAAZHJzL2Rvd25yZXYueG1sUEsBAhQAFAAAAAgA&#10;h07iQGW8Q5NjAgAApwUAAA4AAAAAAAAAAQAgAAAAIgEAAGRycy9lMm9Eb2MueG1sUEsFBgAAAAAG&#10;AAYAWQEAAPcFAAAAAA==&#10;">
                      <o:lock v:ext="edit" aspectratio="f"/>
                      <v:shape id="Graphic 4" o:spid="_x0000_s1026" o:spt="100" style="position:absolute;left:0;top:4572;height:1270;width:2076450;" filled="f" stroked="t" coordsize="2076450,1" o:gfxdata="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4Ln6e8AAAA&#10;2gAAAA8AAAAAAAAAAQAgAAAAIgAAAGRycy9kb3ducmV2LnhtbFBLAQIUABQAAAAIAIdO4kAzLwWe&#10;OwAAADkAAAAQAAAAAAAAAAEAIAAAAAsBAABkcnMvc2hhcGV4bWwueG1sUEsFBgAAAAAGAAYAWwEA&#10;ALUDAAAAAA==&#10;" path="m0,0l2076450,0e">
                        <v:fill on="f" focussize="0,0"/>
                        <v:stroke weight="0.72pt" color="#000000" joinstyle="round"/>
                        <v:imagedata o:title=""/>
                        <o:lock v:ext="edit" aspectratio="f"/>
                        <v:textbox inset="0mm,0mm,0mm,0mm"/>
                      </v:shape>
                      <w10:wrap type="none"/>
                      <w10:anchorlock/>
                    </v:group>
                  </w:pict>
                </mc:Fallback>
              </mc:AlternateContent>
            </w:r>
          </w:p>
          <w:p w14:paraId="44A4E3B9" w14:textId="77777777" w:rsidR="009E2409" w:rsidRPr="00F326CC" w:rsidRDefault="00000000">
            <w:pPr>
              <w:pStyle w:val="TableParagraph"/>
              <w:spacing w:before="236" w:line="289" w:lineRule="exact"/>
              <w:ind w:left="168" w:right="7"/>
              <w:jc w:val="center"/>
              <w:rPr>
                <w:i/>
                <w:spacing w:val="18"/>
                <w:sz w:val="26"/>
                <w:lang w:val="en-US"/>
              </w:rPr>
            </w:pPr>
            <w:r w:rsidRPr="00F326CC">
              <w:rPr>
                <w:i/>
                <w:sz w:val="26"/>
              </w:rPr>
              <w:t>Bắc</w:t>
            </w:r>
            <w:r w:rsidRPr="00F326CC">
              <w:rPr>
                <w:i/>
                <w:spacing w:val="-4"/>
                <w:sz w:val="26"/>
              </w:rPr>
              <w:t xml:space="preserve"> </w:t>
            </w:r>
            <w:r w:rsidRPr="00F326CC">
              <w:rPr>
                <w:i/>
                <w:sz w:val="26"/>
                <w:lang w:val="en-US"/>
              </w:rPr>
              <w:t>Ninh</w:t>
            </w:r>
            <w:r w:rsidRPr="00F326CC">
              <w:rPr>
                <w:i/>
                <w:sz w:val="26"/>
              </w:rPr>
              <w:t>,</w:t>
            </w:r>
            <w:r w:rsidRPr="00F326CC">
              <w:rPr>
                <w:i/>
                <w:spacing w:val="-2"/>
                <w:sz w:val="26"/>
              </w:rPr>
              <w:t xml:space="preserve"> </w:t>
            </w:r>
            <w:r w:rsidRPr="00F326CC">
              <w:rPr>
                <w:i/>
                <w:sz w:val="26"/>
              </w:rPr>
              <w:t>ngày</w:t>
            </w:r>
            <w:r w:rsidRPr="00F326CC">
              <w:rPr>
                <w:i/>
                <w:spacing w:val="18"/>
                <w:sz w:val="26"/>
              </w:rPr>
              <w:t xml:space="preserve"> </w:t>
            </w:r>
            <w:r w:rsidRPr="00F326CC">
              <w:rPr>
                <w:i/>
                <w:spacing w:val="18"/>
                <w:sz w:val="26"/>
                <w:lang w:val="en-US"/>
              </w:rPr>
              <w:t xml:space="preserve">  </w:t>
            </w:r>
            <w:r w:rsidRPr="00F326CC">
              <w:rPr>
                <w:spacing w:val="36"/>
                <w:position w:val="1"/>
                <w:sz w:val="26"/>
              </w:rPr>
              <w:t xml:space="preserve"> </w:t>
            </w:r>
            <w:r w:rsidRPr="00F326CC">
              <w:rPr>
                <w:i/>
                <w:sz w:val="26"/>
              </w:rPr>
              <w:t>tháng</w:t>
            </w:r>
            <w:r w:rsidRPr="00F326CC">
              <w:rPr>
                <w:i/>
                <w:spacing w:val="-3"/>
                <w:sz w:val="26"/>
              </w:rPr>
              <w:t xml:space="preserve"> </w:t>
            </w:r>
            <w:r w:rsidRPr="00F326CC">
              <w:rPr>
                <w:i/>
                <w:spacing w:val="-3"/>
                <w:sz w:val="26"/>
                <w:lang w:val="en-US"/>
              </w:rPr>
              <w:t>5</w:t>
            </w:r>
            <w:r w:rsidRPr="00F326CC">
              <w:rPr>
                <w:i/>
                <w:spacing w:val="-4"/>
                <w:sz w:val="26"/>
              </w:rPr>
              <w:t xml:space="preserve"> </w:t>
            </w:r>
            <w:r w:rsidRPr="00F326CC">
              <w:rPr>
                <w:i/>
                <w:sz w:val="26"/>
              </w:rPr>
              <w:t>năm</w:t>
            </w:r>
            <w:r w:rsidRPr="00F326CC">
              <w:rPr>
                <w:i/>
                <w:spacing w:val="-5"/>
                <w:sz w:val="26"/>
              </w:rPr>
              <w:t xml:space="preserve"> </w:t>
            </w:r>
            <w:r w:rsidRPr="00F326CC">
              <w:rPr>
                <w:i/>
                <w:spacing w:val="-4"/>
                <w:sz w:val="26"/>
              </w:rPr>
              <w:t>202</w:t>
            </w:r>
            <w:r w:rsidRPr="00F326CC">
              <w:rPr>
                <w:i/>
                <w:spacing w:val="-4"/>
                <w:sz w:val="26"/>
                <w:lang w:val="en-US"/>
              </w:rPr>
              <w:t>6</w:t>
            </w:r>
          </w:p>
        </w:tc>
      </w:tr>
    </w:tbl>
    <w:p w14:paraId="7DDBF252" w14:textId="298443DB" w:rsidR="009E2409" w:rsidRPr="00F326CC" w:rsidRDefault="003B2FA7">
      <w:pPr>
        <w:pStyle w:val="BodyText"/>
        <w:spacing w:before="30"/>
        <w:ind w:left="0" w:firstLine="0"/>
        <w:jc w:val="left"/>
      </w:pPr>
      <w:r w:rsidRPr="00F326CC">
        <w:rPr>
          <w:noProof/>
        </w:rPr>
        <mc:AlternateContent>
          <mc:Choice Requires="wps">
            <w:drawing>
              <wp:anchor distT="0" distB="0" distL="114300" distR="114300" simplePos="0" relativeHeight="251665408" behindDoc="0" locked="0" layoutInCell="1" allowOverlap="1" wp14:anchorId="1F8214B1" wp14:editId="5C609AFF">
                <wp:simplePos x="0" y="0"/>
                <wp:positionH relativeFrom="column">
                  <wp:posOffset>215265</wp:posOffset>
                </wp:positionH>
                <wp:positionV relativeFrom="paragraph">
                  <wp:posOffset>109220</wp:posOffset>
                </wp:positionV>
                <wp:extent cx="1055370" cy="304800"/>
                <wp:effectExtent l="0" t="0" r="0" b="0"/>
                <wp:wrapNone/>
                <wp:docPr id="120549312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304800"/>
                        </a:xfrm>
                        <a:prstGeom prst="rect">
                          <a:avLst/>
                        </a:prstGeom>
                        <a:solidFill>
                          <a:srgbClr val="FFFFFF"/>
                        </a:solidFill>
                        <a:ln w="9525">
                          <a:solidFill>
                            <a:srgbClr val="000000"/>
                          </a:solidFill>
                          <a:miter lim="800000"/>
                          <a:headEnd/>
                          <a:tailEnd/>
                        </a:ln>
                      </wps:spPr>
                      <wps:txbx>
                        <w:txbxContent>
                          <w:p w14:paraId="6A81AA72" w14:textId="77777777" w:rsidR="003B2FA7" w:rsidRPr="00C56597" w:rsidRDefault="003B2FA7" w:rsidP="003B2FA7">
                            <w:pPr>
                              <w:jc w:val="center"/>
                              <w:rPr>
                                <w:b/>
                                <w:sz w:val="28"/>
                                <w:szCs w:val="28"/>
                              </w:rPr>
                            </w:pPr>
                            <w:r w:rsidRPr="00C56597">
                              <w:rPr>
                                <w:b/>
                                <w:sz w:val="28"/>
                                <w:szCs w:val="28"/>
                              </w:rPr>
                              <w:t xml:space="preserve">DỰ THẢO </w:t>
                            </w:r>
                          </w:p>
                          <w:p w14:paraId="0B74CCE8" w14:textId="77777777" w:rsidR="003B2FA7" w:rsidRPr="002634C1" w:rsidRDefault="003B2FA7" w:rsidP="003B2FA7">
                            <w:pPr>
                              <w:jc w:val="center"/>
                              <w:rPr>
                                <w:b/>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214B1" id="_x0000_t202" coordsize="21600,21600" o:spt="202" path="m,l,21600r21600,l21600,xe">
                <v:stroke joinstyle="miter"/>
                <v:path gradientshapeok="t" o:connecttype="rect"/>
              </v:shapetype>
              <v:shape id="Text Box 7" o:spid="_x0000_s1026" type="#_x0000_t202" style="position:absolute;margin-left:16.95pt;margin-top:8.6pt;width:83.1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">
                <v:textbox>
                  <w:txbxContent>
                    <w:p w14:paraId="6A81AA72" w14:textId="77777777" w:rsidR="003B2FA7" w:rsidRPr="00C56597" w:rsidRDefault="003B2FA7" w:rsidP="003B2FA7">
                      <w:pPr>
                        <w:jc w:val="center"/>
                        <w:rPr>
                          <w:b/>
                          <w:sz w:val="28"/>
                          <w:szCs w:val="28"/>
                        </w:rPr>
                      </w:pPr>
                      <w:r w:rsidRPr="00C56597">
                        <w:rPr>
                          <w:b/>
                          <w:sz w:val="28"/>
                          <w:szCs w:val="28"/>
                        </w:rPr>
                        <w:t xml:space="preserve">DỰ THẢO </w:t>
                      </w:r>
                    </w:p>
                    <w:p w14:paraId="0B74CCE8" w14:textId="77777777" w:rsidR="003B2FA7" w:rsidRPr="002634C1" w:rsidRDefault="003B2FA7" w:rsidP="003B2FA7">
                      <w:pPr>
                        <w:jc w:val="center"/>
                        <w:rPr>
                          <w:b/>
                          <w:sz w:val="26"/>
                          <w:szCs w:val="26"/>
                        </w:rPr>
                      </w:pPr>
                    </w:p>
                  </w:txbxContent>
                </v:textbox>
              </v:shape>
            </w:pict>
          </mc:Fallback>
        </mc:AlternateContent>
      </w:r>
    </w:p>
    <w:p w14:paraId="6363314E" w14:textId="77777777" w:rsidR="003B2FA7" w:rsidRPr="00F326CC" w:rsidRDefault="003B2FA7">
      <w:pPr>
        <w:pStyle w:val="Heading1"/>
        <w:spacing w:line="322" w:lineRule="exact"/>
        <w:ind w:left="0" w:right="565"/>
        <w:jc w:val="center"/>
        <w:rPr>
          <w:lang w:val="en-US"/>
        </w:rPr>
      </w:pPr>
    </w:p>
    <w:p w14:paraId="79EC24B4" w14:textId="3C855D90" w:rsidR="009E2409" w:rsidRPr="00F326CC" w:rsidRDefault="00000000">
      <w:pPr>
        <w:pStyle w:val="Heading1"/>
        <w:spacing w:line="322" w:lineRule="exact"/>
        <w:ind w:left="0" w:right="565"/>
        <w:jc w:val="center"/>
      </w:pPr>
      <w:r w:rsidRPr="00F326CC">
        <w:t>QUYẾT</w:t>
      </w:r>
      <w:r w:rsidRPr="00F326CC">
        <w:rPr>
          <w:spacing w:val="-7"/>
        </w:rPr>
        <w:t xml:space="preserve"> </w:t>
      </w:r>
      <w:r w:rsidRPr="00F326CC">
        <w:rPr>
          <w:spacing w:val="-4"/>
        </w:rPr>
        <w:t>ĐỊNH</w:t>
      </w:r>
    </w:p>
    <w:p w14:paraId="5314638E" w14:textId="346D9123" w:rsidR="009E2409" w:rsidRPr="00F326CC" w:rsidRDefault="00000000">
      <w:pPr>
        <w:spacing w:line="242" w:lineRule="auto"/>
        <w:ind w:right="141" w:firstLine="839"/>
        <w:jc w:val="center"/>
        <w:rPr>
          <w:b/>
          <w:sz w:val="28"/>
        </w:rPr>
      </w:pPr>
      <w:r w:rsidRPr="00F326CC">
        <w:rPr>
          <w:b/>
          <w:sz w:val="28"/>
        </w:rPr>
        <w:t>Ban</w:t>
      </w:r>
      <w:r w:rsidRPr="00F326CC">
        <w:rPr>
          <w:b/>
          <w:spacing w:val="-3"/>
          <w:sz w:val="28"/>
        </w:rPr>
        <w:t xml:space="preserve"> </w:t>
      </w:r>
      <w:r w:rsidRPr="00F326CC">
        <w:rPr>
          <w:b/>
          <w:sz w:val="28"/>
        </w:rPr>
        <w:t>hành</w:t>
      </w:r>
      <w:r w:rsidRPr="00F326CC">
        <w:rPr>
          <w:b/>
          <w:spacing w:val="-3"/>
          <w:sz w:val="28"/>
        </w:rPr>
        <w:t xml:space="preserve"> </w:t>
      </w:r>
      <w:r w:rsidRPr="00F326CC">
        <w:rPr>
          <w:b/>
          <w:sz w:val="28"/>
        </w:rPr>
        <w:t>Quy</w:t>
      </w:r>
      <w:r w:rsidRPr="00F326CC">
        <w:rPr>
          <w:b/>
          <w:spacing w:val="-2"/>
          <w:sz w:val="28"/>
        </w:rPr>
        <w:t xml:space="preserve"> </w:t>
      </w:r>
      <w:r w:rsidRPr="00F326CC">
        <w:rPr>
          <w:b/>
          <w:sz w:val="28"/>
        </w:rPr>
        <w:t>chế</w:t>
      </w:r>
      <w:r w:rsidRPr="00F326CC">
        <w:rPr>
          <w:b/>
          <w:spacing w:val="-4"/>
          <w:sz w:val="28"/>
        </w:rPr>
        <w:t xml:space="preserve"> </w:t>
      </w:r>
      <w:r w:rsidRPr="00F326CC">
        <w:rPr>
          <w:b/>
          <w:sz w:val="28"/>
        </w:rPr>
        <w:t>phối</w:t>
      </w:r>
      <w:r w:rsidRPr="00F326CC">
        <w:rPr>
          <w:b/>
          <w:spacing w:val="-2"/>
          <w:sz w:val="28"/>
        </w:rPr>
        <w:t xml:space="preserve"> </w:t>
      </w:r>
      <w:r w:rsidRPr="00F326CC">
        <w:rPr>
          <w:b/>
          <w:sz w:val="28"/>
        </w:rPr>
        <w:t>hợp</w:t>
      </w:r>
      <w:r w:rsidRPr="00F326CC">
        <w:rPr>
          <w:b/>
          <w:spacing w:val="-4"/>
          <w:sz w:val="28"/>
        </w:rPr>
        <w:t xml:space="preserve"> </w:t>
      </w:r>
      <w:r w:rsidR="002D09B4" w:rsidRPr="00F326CC">
        <w:rPr>
          <w:b/>
          <w:spacing w:val="-4"/>
          <w:sz w:val="28"/>
          <w:lang w:val="en-US"/>
        </w:rPr>
        <w:t xml:space="preserve">trong hoạt động </w:t>
      </w:r>
      <w:r w:rsidRPr="00F326CC">
        <w:rPr>
          <w:b/>
          <w:sz w:val="28"/>
        </w:rPr>
        <w:t>quản</w:t>
      </w:r>
      <w:r w:rsidRPr="00F326CC">
        <w:rPr>
          <w:b/>
          <w:spacing w:val="-3"/>
          <w:sz w:val="28"/>
        </w:rPr>
        <w:t xml:space="preserve"> </w:t>
      </w:r>
      <w:r w:rsidRPr="00F326CC">
        <w:rPr>
          <w:b/>
          <w:sz w:val="28"/>
        </w:rPr>
        <w:t>lý</w:t>
      </w:r>
      <w:r w:rsidR="002D09B4" w:rsidRPr="00F326CC">
        <w:rPr>
          <w:b/>
          <w:sz w:val="28"/>
          <w:lang w:val="en-US"/>
        </w:rPr>
        <w:t xml:space="preserve"> nhà nước</w:t>
      </w:r>
      <w:r w:rsidRPr="00F326CC">
        <w:rPr>
          <w:b/>
          <w:spacing w:val="-2"/>
          <w:sz w:val="28"/>
        </w:rPr>
        <w:t xml:space="preserve"> </w:t>
      </w:r>
      <w:r w:rsidRPr="00F326CC">
        <w:rPr>
          <w:b/>
          <w:sz w:val="28"/>
        </w:rPr>
        <w:t>về</w:t>
      </w:r>
      <w:r w:rsidRPr="00F326CC">
        <w:rPr>
          <w:b/>
          <w:spacing w:val="-4"/>
          <w:sz w:val="28"/>
        </w:rPr>
        <w:t xml:space="preserve"> </w:t>
      </w:r>
      <w:r w:rsidRPr="00F326CC">
        <w:rPr>
          <w:b/>
          <w:sz w:val="28"/>
        </w:rPr>
        <w:t>tiêu</w:t>
      </w:r>
      <w:r w:rsidRPr="00F326CC">
        <w:rPr>
          <w:b/>
          <w:spacing w:val="-3"/>
          <w:sz w:val="28"/>
        </w:rPr>
        <w:t xml:space="preserve"> </w:t>
      </w:r>
      <w:r w:rsidRPr="00F326CC">
        <w:rPr>
          <w:b/>
          <w:sz w:val="28"/>
        </w:rPr>
        <w:t>chuẩn,</w:t>
      </w:r>
      <w:r w:rsidRPr="00F326CC">
        <w:rPr>
          <w:b/>
          <w:spacing w:val="-5"/>
          <w:sz w:val="28"/>
        </w:rPr>
        <w:t xml:space="preserve"> </w:t>
      </w:r>
      <w:r w:rsidRPr="00F326CC">
        <w:rPr>
          <w:b/>
          <w:sz w:val="28"/>
        </w:rPr>
        <w:t>đo</w:t>
      </w:r>
      <w:r w:rsidRPr="00F326CC">
        <w:rPr>
          <w:b/>
          <w:spacing w:val="-2"/>
          <w:sz w:val="28"/>
        </w:rPr>
        <w:t xml:space="preserve"> </w:t>
      </w:r>
      <w:r w:rsidRPr="00F326CC">
        <w:rPr>
          <w:b/>
          <w:sz w:val="28"/>
        </w:rPr>
        <w:t>lường, chất lượng sản phẩm, hàng hóa trên địa bàn tỉnh Bắc Ninh</w:t>
      </w:r>
    </w:p>
    <w:p w14:paraId="503C1008" w14:textId="1E1C4426" w:rsidR="009E2409" w:rsidRPr="00F326CC" w:rsidRDefault="009E2409">
      <w:pPr>
        <w:pStyle w:val="BodyText"/>
        <w:spacing w:before="10"/>
        <w:ind w:left="0" w:firstLine="0"/>
        <w:jc w:val="left"/>
        <w:rPr>
          <w:b/>
          <w:sz w:val="12"/>
        </w:rPr>
      </w:pPr>
    </w:p>
    <w:p w14:paraId="64F9E15B" w14:textId="77777777" w:rsidR="009E2409" w:rsidRPr="00F326CC" w:rsidRDefault="00000000">
      <w:pPr>
        <w:tabs>
          <w:tab w:val="left" w:pos="9781"/>
        </w:tabs>
        <w:spacing w:before="120"/>
        <w:ind w:firstLine="510"/>
        <w:jc w:val="both"/>
        <w:rPr>
          <w:i/>
          <w:iCs/>
          <w:sz w:val="28"/>
          <w:szCs w:val="28"/>
        </w:rPr>
      </w:pPr>
      <w:r w:rsidRPr="00F326CC">
        <w:rPr>
          <w:i/>
          <w:iCs/>
          <w:sz w:val="28"/>
          <w:szCs w:val="28"/>
        </w:rPr>
        <w:t>Căn cứ Luật Tổ chức chính quyền địa phương số 72/2025/QH15;</w:t>
      </w:r>
    </w:p>
    <w:p w14:paraId="61475864" w14:textId="77777777" w:rsidR="009E2409" w:rsidRPr="00F326CC" w:rsidRDefault="00000000">
      <w:pPr>
        <w:tabs>
          <w:tab w:val="left" w:pos="9781"/>
        </w:tabs>
        <w:spacing w:before="120"/>
        <w:ind w:firstLine="510"/>
        <w:jc w:val="both"/>
        <w:rPr>
          <w:i/>
          <w:iCs/>
          <w:sz w:val="28"/>
          <w:szCs w:val="28"/>
        </w:rPr>
      </w:pPr>
      <w:r w:rsidRPr="00F326CC">
        <w:rPr>
          <w:i/>
          <w:iCs/>
          <w:sz w:val="28"/>
          <w:szCs w:val="28"/>
        </w:rPr>
        <w:t xml:space="preserve">Căn cứ Luật Ban hành văn bản quy phạm pháp luật số 64/2025/QH15; Luật Sửa đổi, bổ sung một số điều của Luật Ban hành văn bản quy phạm pháp luật số 87/2025/QH15; </w:t>
      </w:r>
    </w:p>
    <w:p w14:paraId="0916E998" w14:textId="77777777" w:rsidR="009E2409" w:rsidRPr="00F326CC" w:rsidRDefault="00000000">
      <w:pPr>
        <w:tabs>
          <w:tab w:val="left" w:pos="9781"/>
        </w:tabs>
        <w:spacing w:before="120"/>
        <w:ind w:firstLine="510"/>
        <w:jc w:val="both"/>
        <w:rPr>
          <w:i/>
          <w:sz w:val="28"/>
        </w:rPr>
      </w:pPr>
      <w:r w:rsidRPr="00F326CC">
        <w:rPr>
          <w:i/>
          <w:sz w:val="28"/>
        </w:rPr>
        <w:t>Căn</w:t>
      </w:r>
      <w:r w:rsidRPr="00F326CC">
        <w:rPr>
          <w:i/>
          <w:spacing w:val="-1"/>
          <w:sz w:val="28"/>
        </w:rPr>
        <w:t xml:space="preserve"> </w:t>
      </w:r>
      <w:r w:rsidRPr="00F326CC">
        <w:rPr>
          <w:i/>
          <w:sz w:val="28"/>
        </w:rPr>
        <w:t>cứ</w:t>
      </w:r>
      <w:r w:rsidRPr="00F326CC">
        <w:rPr>
          <w:i/>
          <w:spacing w:val="-2"/>
          <w:sz w:val="28"/>
        </w:rPr>
        <w:t xml:space="preserve"> </w:t>
      </w:r>
      <w:r w:rsidRPr="00F326CC">
        <w:rPr>
          <w:i/>
          <w:sz w:val="28"/>
        </w:rPr>
        <w:t>Luật</w:t>
      </w:r>
      <w:r w:rsidRPr="00F326CC">
        <w:rPr>
          <w:i/>
          <w:spacing w:val="-1"/>
          <w:sz w:val="28"/>
        </w:rPr>
        <w:t xml:space="preserve"> </w:t>
      </w:r>
      <w:r w:rsidRPr="00F326CC">
        <w:rPr>
          <w:i/>
          <w:sz w:val="28"/>
        </w:rPr>
        <w:t>Tiêu</w:t>
      </w:r>
      <w:r w:rsidRPr="00F326CC">
        <w:rPr>
          <w:i/>
          <w:spacing w:val="-1"/>
          <w:sz w:val="28"/>
        </w:rPr>
        <w:t xml:space="preserve"> </w:t>
      </w:r>
      <w:r w:rsidRPr="00F326CC">
        <w:rPr>
          <w:i/>
          <w:sz w:val="28"/>
        </w:rPr>
        <w:t>chuẩn</w:t>
      </w:r>
      <w:r w:rsidRPr="00F326CC">
        <w:rPr>
          <w:i/>
          <w:spacing w:val="-1"/>
          <w:sz w:val="28"/>
        </w:rPr>
        <w:t xml:space="preserve"> </w:t>
      </w:r>
      <w:r w:rsidRPr="00F326CC">
        <w:rPr>
          <w:i/>
          <w:sz w:val="28"/>
        </w:rPr>
        <w:t>và</w:t>
      </w:r>
      <w:r w:rsidRPr="00F326CC">
        <w:rPr>
          <w:i/>
          <w:spacing w:val="-1"/>
          <w:sz w:val="28"/>
        </w:rPr>
        <w:t xml:space="preserve"> </w:t>
      </w:r>
      <w:r w:rsidRPr="00F326CC">
        <w:rPr>
          <w:i/>
          <w:sz w:val="28"/>
        </w:rPr>
        <w:t>quy</w:t>
      </w:r>
      <w:r w:rsidRPr="00F326CC">
        <w:rPr>
          <w:i/>
          <w:spacing w:val="-5"/>
          <w:sz w:val="28"/>
        </w:rPr>
        <w:t xml:space="preserve"> </w:t>
      </w:r>
      <w:r w:rsidRPr="00F326CC">
        <w:rPr>
          <w:i/>
          <w:sz w:val="28"/>
        </w:rPr>
        <w:t>chuẩn</w:t>
      </w:r>
      <w:r w:rsidRPr="00F326CC">
        <w:rPr>
          <w:i/>
          <w:spacing w:val="-1"/>
          <w:sz w:val="28"/>
        </w:rPr>
        <w:t xml:space="preserve"> </w:t>
      </w:r>
      <w:r w:rsidRPr="00F326CC">
        <w:rPr>
          <w:i/>
          <w:sz w:val="28"/>
        </w:rPr>
        <w:t>kỹ</w:t>
      </w:r>
      <w:r w:rsidRPr="00F326CC">
        <w:rPr>
          <w:i/>
          <w:spacing w:val="-5"/>
          <w:sz w:val="28"/>
        </w:rPr>
        <w:t xml:space="preserve"> </w:t>
      </w:r>
      <w:r w:rsidRPr="00F326CC">
        <w:rPr>
          <w:i/>
          <w:sz w:val="28"/>
        </w:rPr>
        <w:t>thuật</w:t>
      </w:r>
      <w:r w:rsidRPr="00F326CC">
        <w:rPr>
          <w:i/>
          <w:spacing w:val="-1"/>
          <w:sz w:val="28"/>
        </w:rPr>
        <w:t xml:space="preserve"> </w:t>
      </w:r>
      <w:r w:rsidRPr="00F326CC">
        <w:rPr>
          <w:i/>
          <w:sz w:val="28"/>
          <w:lang w:val="en-US"/>
        </w:rPr>
        <w:t>số 68/2006/QH11; Luật sửa đổi, bổ sung một số điều của Luật Tiêu chuẩn và quy chuẩn kỹ thuật số 70/2025/QH15</w:t>
      </w:r>
      <w:r w:rsidRPr="00F326CC">
        <w:rPr>
          <w:i/>
          <w:sz w:val="28"/>
        </w:rPr>
        <w:t>;</w:t>
      </w:r>
    </w:p>
    <w:p w14:paraId="4F0C29F6" w14:textId="77777777" w:rsidR="009E2409" w:rsidRPr="00F326CC" w:rsidRDefault="00000000">
      <w:pPr>
        <w:spacing w:before="120"/>
        <w:ind w:firstLine="510"/>
        <w:jc w:val="both"/>
        <w:rPr>
          <w:i/>
          <w:sz w:val="28"/>
        </w:rPr>
      </w:pPr>
      <w:r w:rsidRPr="00F326CC">
        <w:rPr>
          <w:i/>
          <w:sz w:val="28"/>
        </w:rPr>
        <w:t xml:space="preserve">Căn cứ Luật Chất lượng sản phẩm, hàng hóa </w:t>
      </w:r>
      <w:r w:rsidRPr="00F326CC">
        <w:rPr>
          <w:i/>
          <w:sz w:val="28"/>
          <w:lang w:val="en-US"/>
        </w:rPr>
        <w:t>số 05/2007/QH12; Luật sửa đổi, bổ sung một số điều của Luật Chất lượng sản phẩm hàng hóa số 78/2025/QH15</w:t>
      </w:r>
      <w:r w:rsidRPr="00F326CC">
        <w:rPr>
          <w:i/>
          <w:sz w:val="28"/>
        </w:rPr>
        <w:t>;</w:t>
      </w:r>
    </w:p>
    <w:p w14:paraId="20B28F9F" w14:textId="77777777" w:rsidR="009E2409" w:rsidRPr="00F326CC" w:rsidRDefault="00000000">
      <w:pPr>
        <w:spacing w:before="120"/>
        <w:ind w:firstLine="510"/>
        <w:jc w:val="both"/>
        <w:rPr>
          <w:i/>
          <w:sz w:val="28"/>
        </w:rPr>
      </w:pPr>
      <w:r w:rsidRPr="00F326CC">
        <w:rPr>
          <w:i/>
          <w:sz w:val="28"/>
        </w:rPr>
        <w:t xml:space="preserve">Căn cứ Luật Đo lường </w:t>
      </w:r>
      <w:r w:rsidRPr="00F326CC">
        <w:rPr>
          <w:i/>
          <w:sz w:val="28"/>
          <w:lang w:val="en-US"/>
        </w:rPr>
        <w:t>số 04/2011/QH13</w:t>
      </w:r>
      <w:r w:rsidRPr="00F326CC">
        <w:rPr>
          <w:i/>
          <w:sz w:val="28"/>
        </w:rPr>
        <w:t>;</w:t>
      </w:r>
    </w:p>
    <w:p w14:paraId="7D3C84A6" w14:textId="77777777" w:rsidR="009E2409" w:rsidRPr="00F326CC" w:rsidRDefault="00000000">
      <w:pPr>
        <w:spacing w:before="120"/>
        <w:ind w:firstLine="510"/>
        <w:jc w:val="both"/>
        <w:rPr>
          <w:i/>
          <w:sz w:val="28"/>
          <w:lang w:val="en-US"/>
        </w:rPr>
      </w:pPr>
      <w:r w:rsidRPr="00F326CC">
        <w:rPr>
          <w:i/>
          <w:sz w:val="28"/>
          <w:lang w:val="en-US"/>
        </w:rPr>
        <w:t>Căn cứ Nghị định số 217/2025/NĐ-CP ngày 05/8/2025 của Chính phủ về hoạt động kiểm tra chuyên ngành;</w:t>
      </w:r>
    </w:p>
    <w:p w14:paraId="15B9D5DC" w14:textId="77777777" w:rsidR="009E2409" w:rsidRPr="00F326CC" w:rsidRDefault="00000000">
      <w:pPr>
        <w:spacing w:before="120"/>
        <w:ind w:firstLine="510"/>
        <w:jc w:val="both"/>
        <w:rPr>
          <w:i/>
          <w:sz w:val="28"/>
        </w:rPr>
      </w:pPr>
      <w:r w:rsidRPr="00F326CC">
        <w:rPr>
          <w:i/>
          <w:sz w:val="28"/>
        </w:rPr>
        <w:t xml:space="preserve">Căn cứ Nghị định số </w:t>
      </w:r>
      <w:r w:rsidRPr="00F326CC">
        <w:rPr>
          <w:i/>
          <w:sz w:val="28"/>
          <w:lang w:val="en-US"/>
        </w:rPr>
        <w:t xml:space="preserve">22/2026/NĐ-CP ngày 16/01/2026 quy định chi tiết một số điều và biện pháp để tổ chức, hướng dẫn thi hành Luật </w:t>
      </w:r>
      <w:r w:rsidRPr="00F326CC">
        <w:rPr>
          <w:i/>
          <w:sz w:val="28"/>
        </w:rPr>
        <w:t>Tiêu chuẩn và quy chuẩn kỹ thuật;</w:t>
      </w:r>
    </w:p>
    <w:p w14:paraId="154E0EA6" w14:textId="77777777" w:rsidR="009E2409" w:rsidRPr="00F326CC" w:rsidRDefault="00000000">
      <w:pPr>
        <w:tabs>
          <w:tab w:val="left" w:pos="8364"/>
        </w:tabs>
        <w:spacing w:before="120"/>
        <w:ind w:firstLine="510"/>
        <w:jc w:val="both"/>
        <w:rPr>
          <w:i/>
          <w:sz w:val="28"/>
          <w:lang w:val="en-US"/>
        </w:rPr>
      </w:pPr>
      <w:r w:rsidRPr="00F326CC">
        <w:rPr>
          <w:i/>
          <w:sz w:val="28"/>
        </w:rPr>
        <w:t xml:space="preserve">Căn cứ Nghị định số </w:t>
      </w:r>
      <w:r w:rsidRPr="00F326CC">
        <w:rPr>
          <w:i/>
          <w:sz w:val="28"/>
          <w:lang w:val="en-US"/>
        </w:rPr>
        <w:t>37/2026</w:t>
      </w:r>
      <w:r w:rsidRPr="00F326CC">
        <w:rPr>
          <w:i/>
          <w:sz w:val="28"/>
        </w:rPr>
        <w:t xml:space="preserve">/NĐ-CP ngày </w:t>
      </w:r>
      <w:r w:rsidRPr="00F326CC">
        <w:rPr>
          <w:i/>
          <w:sz w:val="28"/>
          <w:lang w:val="en-US"/>
        </w:rPr>
        <w:t>23</w:t>
      </w:r>
      <w:r w:rsidRPr="00F326CC">
        <w:rPr>
          <w:i/>
          <w:sz w:val="28"/>
        </w:rPr>
        <w:t xml:space="preserve"> tháng </w:t>
      </w:r>
      <w:r w:rsidRPr="00F326CC">
        <w:rPr>
          <w:i/>
          <w:sz w:val="28"/>
          <w:lang w:val="en-US"/>
        </w:rPr>
        <w:t>01</w:t>
      </w:r>
      <w:r w:rsidRPr="00F326CC">
        <w:rPr>
          <w:i/>
          <w:sz w:val="28"/>
        </w:rPr>
        <w:t xml:space="preserve"> năm 20</w:t>
      </w:r>
      <w:r w:rsidRPr="00F326CC">
        <w:rPr>
          <w:i/>
          <w:sz w:val="28"/>
          <w:lang w:val="en-US"/>
        </w:rPr>
        <w:t>26</w:t>
      </w:r>
      <w:r w:rsidRPr="00F326CC">
        <w:rPr>
          <w:i/>
          <w:sz w:val="28"/>
        </w:rPr>
        <w:t xml:space="preserve"> của Chính</w:t>
      </w:r>
      <w:r w:rsidRPr="00F326CC">
        <w:rPr>
          <w:i/>
          <w:spacing w:val="-4"/>
          <w:sz w:val="28"/>
        </w:rPr>
        <w:t xml:space="preserve"> </w:t>
      </w:r>
      <w:r w:rsidRPr="00F326CC">
        <w:rPr>
          <w:i/>
          <w:sz w:val="28"/>
        </w:rPr>
        <w:t>phủ</w:t>
      </w:r>
      <w:r w:rsidRPr="00F326CC">
        <w:rPr>
          <w:i/>
          <w:spacing w:val="-3"/>
          <w:sz w:val="28"/>
        </w:rPr>
        <w:t xml:space="preserve"> </w:t>
      </w:r>
      <w:r w:rsidRPr="00F326CC">
        <w:rPr>
          <w:i/>
          <w:sz w:val="28"/>
        </w:rPr>
        <w:t>Quy</w:t>
      </w:r>
      <w:r w:rsidRPr="00F326CC">
        <w:rPr>
          <w:i/>
          <w:spacing w:val="-5"/>
          <w:sz w:val="28"/>
        </w:rPr>
        <w:t xml:space="preserve"> </w:t>
      </w:r>
      <w:r w:rsidRPr="00F326CC">
        <w:rPr>
          <w:i/>
          <w:sz w:val="28"/>
        </w:rPr>
        <w:t>định</w:t>
      </w:r>
      <w:r w:rsidRPr="00F326CC">
        <w:rPr>
          <w:i/>
          <w:spacing w:val="-2"/>
          <w:sz w:val="28"/>
        </w:rPr>
        <w:t xml:space="preserve"> </w:t>
      </w:r>
      <w:r w:rsidRPr="00F326CC">
        <w:rPr>
          <w:i/>
          <w:sz w:val="28"/>
        </w:rPr>
        <w:t>chi</w:t>
      </w:r>
      <w:r w:rsidRPr="00F326CC">
        <w:rPr>
          <w:i/>
          <w:spacing w:val="-4"/>
          <w:sz w:val="28"/>
        </w:rPr>
        <w:t xml:space="preserve"> </w:t>
      </w:r>
      <w:r w:rsidRPr="00F326CC">
        <w:rPr>
          <w:i/>
          <w:sz w:val="28"/>
        </w:rPr>
        <w:t>tiết</w:t>
      </w:r>
      <w:r w:rsidRPr="00F326CC">
        <w:rPr>
          <w:i/>
          <w:spacing w:val="-4"/>
          <w:sz w:val="28"/>
        </w:rPr>
        <w:t xml:space="preserve"> </w:t>
      </w:r>
      <w:r w:rsidRPr="00F326CC">
        <w:rPr>
          <w:i/>
          <w:spacing w:val="-4"/>
          <w:sz w:val="28"/>
          <w:lang w:val="en-US"/>
        </w:rPr>
        <w:t xml:space="preserve">một số điều và biện pháp để tổ chức, hướng dẫn </w:t>
      </w:r>
      <w:r w:rsidRPr="00F326CC">
        <w:rPr>
          <w:i/>
          <w:spacing w:val="-2"/>
          <w:sz w:val="28"/>
        </w:rPr>
        <w:t>Luật</w:t>
      </w:r>
      <w:r w:rsidRPr="00F326CC">
        <w:rPr>
          <w:i/>
          <w:spacing w:val="-13"/>
          <w:sz w:val="28"/>
        </w:rPr>
        <w:t xml:space="preserve"> </w:t>
      </w:r>
      <w:r w:rsidRPr="00F326CC">
        <w:rPr>
          <w:i/>
          <w:spacing w:val="-2"/>
          <w:sz w:val="28"/>
        </w:rPr>
        <w:t xml:space="preserve">Chất </w:t>
      </w:r>
      <w:r w:rsidRPr="00F326CC">
        <w:rPr>
          <w:i/>
          <w:sz w:val="28"/>
        </w:rPr>
        <w:t>lượng sản phẩm, hàng hóa;</w:t>
      </w:r>
    </w:p>
    <w:p w14:paraId="6E94B2D8" w14:textId="77777777" w:rsidR="009E2409" w:rsidRPr="00F326CC" w:rsidRDefault="00000000">
      <w:pPr>
        <w:spacing w:before="120"/>
        <w:ind w:firstLine="510"/>
        <w:jc w:val="both"/>
        <w:rPr>
          <w:i/>
          <w:sz w:val="28"/>
        </w:rPr>
      </w:pPr>
      <w:r w:rsidRPr="00F326CC">
        <w:rPr>
          <w:i/>
          <w:sz w:val="28"/>
        </w:rPr>
        <w:t>Căn</w:t>
      </w:r>
      <w:r w:rsidRPr="00F326CC">
        <w:rPr>
          <w:i/>
          <w:spacing w:val="-14"/>
          <w:sz w:val="28"/>
        </w:rPr>
        <w:t xml:space="preserve"> </w:t>
      </w:r>
      <w:r w:rsidRPr="00F326CC">
        <w:rPr>
          <w:i/>
          <w:sz w:val="28"/>
        </w:rPr>
        <w:t>cứ</w:t>
      </w:r>
      <w:r w:rsidRPr="00F326CC">
        <w:rPr>
          <w:i/>
          <w:spacing w:val="-14"/>
          <w:sz w:val="28"/>
        </w:rPr>
        <w:t xml:space="preserve"> </w:t>
      </w:r>
      <w:r w:rsidRPr="00F326CC">
        <w:rPr>
          <w:i/>
          <w:sz w:val="28"/>
        </w:rPr>
        <w:t>Nghị</w:t>
      </w:r>
      <w:r w:rsidRPr="00F326CC">
        <w:rPr>
          <w:i/>
          <w:spacing w:val="-14"/>
          <w:sz w:val="28"/>
        </w:rPr>
        <w:t xml:space="preserve"> </w:t>
      </w:r>
      <w:r w:rsidRPr="00F326CC">
        <w:rPr>
          <w:i/>
          <w:sz w:val="28"/>
        </w:rPr>
        <w:t>định</w:t>
      </w:r>
      <w:r w:rsidRPr="00F326CC">
        <w:rPr>
          <w:i/>
          <w:spacing w:val="-14"/>
          <w:sz w:val="28"/>
        </w:rPr>
        <w:t xml:space="preserve"> </w:t>
      </w:r>
      <w:r w:rsidRPr="00F326CC">
        <w:rPr>
          <w:i/>
          <w:sz w:val="28"/>
        </w:rPr>
        <w:t>số</w:t>
      </w:r>
      <w:r w:rsidRPr="00F326CC">
        <w:rPr>
          <w:i/>
          <w:spacing w:val="-14"/>
          <w:sz w:val="28"/>
        </w:rPr>
        <w:t xml:space="preserve"> </w:t>
      </w:r>
      <w:r w:rsidRPr="00F326CC">
        <w:rPr>
          <w:i/>
          <w:sz w:val="28"/>
        </w:rPr>
        <w:t>86/2012/NĐ-CP</w:t>
      </w:r>
      <w:r w:rsidRPr="00F326CC">
        <w:rPr>
          <w:i/>
          <w:spacing w:val="-15"/>
          <w:sz w:val="28"/>
        </w:rPr>
        <w:t xml:space="preserve"> </w:t>
      </w:r>
      <w:r w:rsidRPr="00F326CC">
        <w:rPr>
          <w:i/>
          <w:sz w:val="28"/>
        </w:rPr>
        <w:t>ngày</w:t>
      </w:r>
      <w:r w:rsidRPr="00F326CC">
        <w:rPr>
          <w:i/>
          <w:spacing w:val="-14"/>
          <w:sz w:val="28"/>
        </w:rPr>
        <w:t xml:space="preserve"> </w:t>
      </w:r>
      <w:r w:rsidRPr="00F326CC">
        <w:rPr>
          <w:i/>
          <w:sz w:val="28"/>
        </w:rPr>
        <w:t>19</w:t>
      </w:r>
      <w:r w:rsidRPr="00F326CC">
        <w:rPr>
          <w:i/>
          <w:spacing w:val="-14"/>
          <w:sz w:val="28"/>
        </w:rPr>
        <w:t xml:space="preserve"> </w:t>
      </w:r>
      <w:r w:rsidRPr="00F326CC">
        <w:rPr>
          <w:i/>
          <w:sz w:val="28"/>
        </w:rPr>
        <w:t>tháng</w:t>
      </w:r>
      <w:r w:rsidRPr="00F326CC">
        <w:rPr>
          <w:i/>
          <w:spacing w:val="-14"/>
          <w:sz w:val="28"/>
        </w:rPr>
        <w:t xml:space="preserve"> </w:t>
      </w:r>
      <w:r w:rsidRPr="00F326CC">
        <w:rPr>
          <w:i/>
          <w:sz w:val="28"/>
        </w:rPr>
        <w:t>10</w:t>
      </w:r>
      <w:r w:rsidRPr="00F326CC">
        <w:rPr>
          <w:i/>
          <w:spacing w:val="-14"/>
          <w:sz w:val="28"/>
        </w:rPr>
        <w:t xml:space="preserve"> </w:t>
      </w:r>
      <w:r w:rsidRPr="00F326CC">
        <w:rPr>
          <w:i/>
          <w:sz w:val="28"/>
        </w:rPr>
        <w:t>năm</w:t>
      </w:r>
      <w:r w:rsidRPr="00F326CC">
        <w:rPr>
          <w:i/>
          <w:spacing w:val="-15"/>
          <w:sz w:val="28"/>
        </w:rPr>
        <w:t xml:space="preserve"> </w:t>
      </w:r>
      <w:r w:rsidRPr="00F326CC">
        <w:rPr>
          <w:i/>
          <w:sz w:val="28"/>
        </w:rPr>
        <w:t>2012</w:t>
      </w:r>
      <w:r w:rsidRPr="00F326CC">
        <w:rPr>
          <w:i/>
          <w:spacing w:val="-14"/>
          <w:sz w:val="28"/>
        </w:rPr>
        <w:t xml:space="preserve"> </w:t>
      </w:r>
      <w:r w:rsidRPr="00F326CC">
        <w:rPr>
          <w:i/>
          <w:sz w:val="28"/>
        </w:rPr>
        <w:t>của</w:t>
      </w:r>
      <w:r w:rsidRPr="00F326CC">
        <w:rPr>
          <w:i/>
          <w:spacing w:val="-14"/>
          <w:sz w:val="28"/>
        </w:rPr>
        <w:t xml:space="preserve"> </w:t>
      </w:r>
      <w:r w:rsidRPr="00F326CC">
        <w:rPr>
          <w:i/>
          <w:sz w:val="28"/>
        </w:rPr>
        <w:t>Chính phủ</w:t>
      </w:r>
      <w:r w:rsidRPr="00F326CC">
        <w:rPr>
          <w:i/>
          <w:spacing w:val="-10"/>
          <w:sz w:val="28"/>
        </w:rPr>
        <w:t xml:space="preserve"> </w:t>
      </w:r>
      <w:r w:rsidRPr="00F326CC">
        <w:rPr>
          <w:i/>
          <w:sz w:val="28"/>
        </w:rPr>
        <w:t>Quy</w:t>
      </w:r>
      <w:r w:rsidRPr="00F326CC">
        <w:rPr>
          <w:i/>
          <w:spacing w:val="-11"/>
          <w:sz w:val="28"/>
        </w:rPr>
        <w:t xml:space="preserve"> </w:t>
      </w:r>
      <w:r w:rsidRPr="00F326CC">
        <w:rPr>
          <w:i/>
          <w:sz w:val="28"/>
        </w:rPr>
        <w:t>định</w:t>
      </w:r>
      <w:r w:rsidRPr="00F326CC">
        <w:rPr>
          <w:i/>
          <w:spacing w:val="-10"/>
          <w:sz w:val="28"/>
        </w:rPr>
        <w:t xml:space="preserve"> </w:t>
      </w:r>
      <w:r w:rsidRPr="00F326CC">
        <w:rPr>
          <w:i/>
          <w:sz w:val="28"/>
        </w:rPr>
        <w:t>chi</w:t>
      </w:r>
      <w:r w:rsidRPr="00F326CC">
        <w:rPr>
          <w:i/>
          <w:spacing w:val="-10"/>
          <w:sz w:val="28"/>
        </w:rPr>
        <w:t xml:space="preserve"> </w:t>
      </w:r>
      <w:r w:rsidRPr="00F326CC">
        <w:rPr>
          <w:i/>
          <w:sz w:val="28"/>
        </w:rPr>
        <w:t>tiết</w:t>
      </w:r>
      <w:r w:rsidRPr="00F326CC">
        <w:rPr>
          <w:i/>
          <w:spacing w:val="-10"/>
          <w:sz w:val="28"/>
        </w:rPr>
        <w:t xml:space="preserve"> </w:t>
      </w:r>
      <w:r w:rsidRPr="00F326CC">
        <w:rPr>
          <w:i/>
          <w:sz w:val="28"/>
        </w:rPr>
        <w:t>và</w:t>
      </w:r>
      <w:r w:rsidRPr="00F326CC">
        <w:rPr>
          <w:i/>
          <w:spacing w:val="-10"/>
          <w:sz w:val="28"/>
        </w:rPr>
        <w:t xml:space="preserve"> </w:t>
      </w:r>
      <w:r w:rsidRPr="00F326CC">
        <w:rPr>
          <w:i/>
          <w:sz w:val="28"/>
        </w:rPr>
        <w:t>hướng</w:t>
      </w:r>
      <w:r w:rsidRPr="00F326CC">
        <w:rPr>
          <w:i/>
          <w:spacing w:val="-10"/>
          <w:sz w:val="28"/>
        </w:rPr>
        <w:t xml:space="preserve"> </w:t>
      </w:r>
      <w:r w:rsidRPr="00F326CC">
        <w:rPr>
          <w:i/>
          <w:sz w:val="28"/>
        </w:rPr>
        <w:t>dẫn</w:t>
      </w:r>
      <w:r w:rsidRPr="00F326CC">
        <w:rPr>
          <w:i/>
          <w:spacing w:val="-10"/>
          <w:sz w:val="28"/>
        </w:rPr>
        <w:t xml:space="preserve"> </w:t>
      </w:r>
      <w:r w:rsidRPr="00F326CC">
        <w:rPr>
          <w:i/>
          <w:sz w:val="28"/>
        </w:rPr>
        <w:t>thi</w:t>
      </w:r>
      <w:r w:rsidRPr="00F326CC">
        <w:rPr>
          <w:i/>
          <w:spacing w:val="-10"/>
          <w:sz w:val="28"/>
        </w:rPr>
        <w:t xml:space="preserve"> </w:t>
      </w:r>
      <w:r w:rsidRPr="00F326CC">
        <w:rPr>
          <w:i/>
          <w:sz w:val="28"/>
        </w:rPr>
        <w:t>hành</w:t>
      </w:r>
      <w:r w:rsidRPr="00F326CC">
        <w:rPr>
          <w:i/>
          <w:spacing w:val="-10"/>
          <w:sz w:val="28"/>
        </w:rPr>
        <w:t xml:space="preserve"> </w:t>
      </w:r>
      <w:r w:rsidRPr="00F326CC">
        <w:rPr>
          <w:i/>
          <w:sz w:val="28"/>
        </w:rPr>
        <w:t>một</w:t>
      </w:r>
      <w:r w:rsidRPr="00F326CC">
        <w:rPr>
          <w:i/>
          <w:spacing w:val="-10"/>
          <w:sz w:val="28"/>
        </w:rPr>
        <w:t xml:space="preserve"> </w:t>
      </w:r>
      <w:r w:rsidRPr="00F326CC">
        <w:rPr>
          <w:i/>
          <w:sz w:val="28"/>
        </w:rPr>
        <w:t>số</w:t>
      </w:r>
      <w:r w:rsidRPr="00F326CC">
        <w:rPr>
          <w:i/>
          <w:spacing w:val="-10"/>
          <w:sz w:val="28"/>
        </w:rPr>
        <w:t xml:space="preserve"> </w:t>
      </w:r>
      <w:r w:rsidRPr="00F326CC">
        <w:rPr>
          <w:i/>
          <w:sz w:val="28"/>
        </w:rPr>
        <w:t>điều</w:t>
      </w:r>
      <w:r w:rsidRPr="00F326CC">
        <w:rPr>
          <w:i/>
          <w:spacing w:val="-10"/>
          <w:sz w:val="28"/>
        </w:rPr>
        <w:t xml:space="preserve"> </w:t>
      </w:r>
      <w:r w:rsidRPr="00F326CC">
        <w:rPr>
          <w:i/>
          <w:sz w:val="28"/>
        </w:rPr>
        <w:t>của</w:t>
      </w:r>
      <w:r w:rsidRPr="00F326CC">
        <w:rPr>
          <w:i/>
          <w:spacing w:val="-10"/>
          <w:sz w:val="28"/>
        </w:rPr>
        <w:t xml:space="preserve"> </w:t>
      </w:r>
      <w:r w:rsidRPr="00F326CC">
        <w:rPr>
          <w:i/>
          <w:sz w:val="28"/>
        </w:rPr>
        <w:t>Luật</w:t>
      </w:r>
      <w:r w:rsidRPr="00F326CC">
        <w:rPr>
          <w:i/>
          <w:spacing w:val="-10"/>
          <w:sz w:val="28"/>
        </w:rPr>
        <w:t xml:space="preserve"> </w:t>
      </w:r>
      <w:r w:rsidRPr="00F326CC">
        <w:rPr>
          <w:i/>
          <w:sz w:val="28"/>
        </w:rPr>
        <w:t>Đo</w:t>
      </w:r>
      <w:r w:rsidRPr="00F326CC">
        <w:rPr>
          <w:i/>
          <w:spacing w:val="-10"/>
          <w:sz w:val="28"/>
        </w:rPr>
        <w:t xml:space="preserve"> </w:t>
      </w:r>
      <w:r w:rsidRPr="00F326CC">
        <w:rPr>
          <w:i/>
          <w:sz w:val="28"/>
        </w:rPr>
        <w:t>lường;</w:t>
      </w:r>
    </w:p>
    <w:p w14:paraId="599DFFAE" w14:textId="416C2238" w:rsidR="009E2409" w:rsidRPr="00F326CC" w:rsidRDefault="00000000">
      <w:pPr>
        <w:tabs>
          <w:tab w:val="left" w:pos="1159"/>
        </w:tabs>
        <w:spacing w:before="120"/>
        <w:ind w:firstLine="510"/>
        <w:jc w:val="both"/>
        <w:rPr>
          <w:i/>
          <w:sz w:val="28"/>
          <w:szCs w:val="28"/>
        </w:rPr>
      </w:pPr>
      <w:r w:rsidRPr="00F326CC">
        <w:rPr>
          <w:i/>
          <w:sz w:val="28"/>
          <w:lang w:val="en-US"/>
        </w:rPr>
        <w:t>Căn cứ Nghị định số 132/2025/NĐ-CP ngày 12</w:t>
      </w:r>
      <w:r w:rsidR="00D23552" w:rsidRPr="00F326CC">
        <w:rPr>
          <w:i/>
          <w:sz w:val="28"/>
          <w:lang w:val="en-US"/>
        </w:rPr>
        <w:t xml:space="preserve"> tháng </w:t>
      </w:r>
      <w:r w:rsidRPr="00F326CC">
        <w:rPr>
          <w:i/>
          <w:sz w:val="28"/>
          <w:lang w:val="en-US"/>
        </w:rPr>
        <w:t>6</w:t>
      </w:r>
      <w:r w:rsidR="00D23552" w:rsidRPr="00F326CC">
        <w:rPr>
          <w:i/>
          <w:sz w:val="28"/>
          <w:lang w:val="en-US"/>
        </w:rPr>
        <w:t xml:space="preserve"> năm </w:t>
      </w:r>
      <w:r w:rsidRPr="00F326CC">
        <w:rPr>
          <w:i/>
          <w:sz w:val="28"/>
          <w:lang w:val="en-US"/>
        </w:rPr>
        <w:t xml:space="preserve">2025 của Chính phủ </w:t>
      </w:r>
      <w:r w:rsidRPr="00F326CC">
        <w:rPr>
          <w:i/>
          <w:sz w:val="28"/>
          <w:szCs w:val="28"/>
          <w:lang w:val="en-US"/>
        </w:rPr>
        <w:t>quy định về phân định thẩm quyền của chính quyền địa phương 02 cấp trong lĩnh vực quản lý nhà nước của Bộ Khoa học và Công nghệ</w:t>
      </w:r>
      <w:r w:rsidRPr="00F326CC">
        <w:rPr>
          <w:i/>
          <w:sz w:val="28"/>
          <w:szCs w:val="28"/>
        </w:rPr>
        <w:t>;</w:t>
      </w:r>
    </w:p>
    <w:p w14:paraId="1D668FC1" w14:textId="77777777" w:rsidR="009E2409" w:rsidRPr="00F326CC" w:rsidRDefault="00000000">
      <w:pPr>
        <w:spacing w:before="120"/>
        <w:ind w:firstLine="510"/>
        <w:jc w:val="both"/>
        <w:rPr>
          <w:i/>
          <w:sz w:val="28"/>
          <w:lang w:val="en-US"/>
        </w:rPr>
      </w:pPr>
      <w:r w:rsidRPr="00F326CC">
        <w:rPr>
          <w:i/>
          <w:sz w:val="28"/>
          <w:lang w:val="en-US"/>
        </w:rPr>
        <w:t xml:space="preserve"> Căn cứ Nghị định số 36/2026/NĐ-CP ngày 23 tháng 01 năm 2026 sửa đổi, bổ sung một số điều của Nghị định số 105/2016/NĐ-CP ngày 01 tháng 7 năm 2016 của  Chính phủ quy định về điều kiện hoạt động của tổ chức kiểm định hiệu chuẩn thử nghiệm phương tiện đo, chuẩn đo lường được sửa đổi bổ sung bởi Nghị định số 154/2018/NĐ-CP ngày 09 tháng 11 năm 2018 của Chính phủ và Nghị định số 133/2025/NĐ-CP ngày 12 tháng 6 nawm2025 ủa Chính phủ quy định về phân quyền, phân cấp trong lĩnh vực quản lý nhà nước của Bộ Khoa học và Công nghệ.</w:t>
      </w:r>
    </w:p>
    <w:p w14:paraId="02A594EA" w14:textId="6A51EF04" w:rsidR="009E2409" w:rsidRPr="00F326CC" w:rsidRDefault="00000000">
      <w:pPr>
        <w:spacing w:before="120"/>
        <w:ind w:firstLine="510"/>
        <w:jc w:val="both"/>
        <w:rPr>
          <w:i/>
          <w:sz w:val="28"/>
          <w:lang w:val="en-US"/>
        </w:rPr>
      </w:pPr>
      <w:r w:rsidRPr="00F326CC">
        <w:rPr>
          <w:i/>
          <w:sz w:val="28"/>
        </w:rPr>
        <w:t xml:space="preserve">Theo đề nghị của Giám đốc Sở Khoa học và Công nghệ tại Tờ trình số </w:t>
      </w:r>
      <w:r w:rsidRPr="00F326CC">
        <w:rPr>
          <w:i/>
          <w:sz w:val="28"/>
          <w:lang w:val="en-US"/>
        </w:rPr>
        <w:t xml:space="preserve">     </w:t>
      </w:r>
      <w:r w:rsidRPr="00F326CC">
        <w:rPr>
          <w:i/>
          <w:sz w:val="28"/>
        </w:rPr>
        <w:t>/TTr-</w:t>
      </w:r>
      <w:r w:rsidRPr="00F326CC">
        <w:rPr>
          <w:i/>
          <w:sz w:val="28"/>
          <w:lang w:val="en-US"/>
        </w:rPr>
        <w:lastRenderedPageBreak/>
        <w:t>S</w:t>
      </w:r>
      <w:r w:rsidRPr="00F326CC">
        <w:rPr>
          <w:i/>
          <w:sz w:val="28"/>
        </w:rPr>
        <w:t xml:space="preserve">KHCN ngày </w:t>
      </w:r>
      <w:r w:rsidRPr="00F326CC">
        <w:rPr>
          <w:i/>
          <w:sz w:val="28"/>
          <w:lang w:val="en-US"/>
        </w:rPr>
        <w:t xml:space="preserve">   </w:t>
      </w:r>
      <w:r w:rsidRPr="00F326CC">
        <w:rPr>
          <w:i/>
          <w:sz w:val="28"/>
        </w:rPr>
        <w:t xml:space="preserve"> tháng  </w:t>
      </w:r>
      <w:r w:rsidRPr="00F326CC">
        <w:rPr>
          <w:i/>
          <w:sz w:val="28"/>
          <w:lang w:val="en-US"/>
        </w:rPr>
        <w:t xml:space="preserve">  </w:t>
      </w:r>
      <w:r w:rsidRPr="00F326CC">
        <w:rPr>
          <w:i/>
          <w:sz w:val="28"/>
        </w:rPr>
        <w:t>năm 202</w:t>
      </w:r>
      <w:r w:rsidRPr="00F326CC">
        <w:rPr>
          <w:i/>
          <w:sz w:val="28"/>
          <w:lang w:val="en-US"/>
        </w:rPr>
        <w:t>6</w:t>
      </w:r>
      <w:r w:rsidR="00935A3A" w:rsidRPr="00F326CC">
        <w:rPr>
          <w:i/>
          <w:sz w:val="28"/>
          <w:lang w:val="en-US"/>
        </w:rPr>
        <w:t>;</w:t>
      </w:r>
    </w:p>
    <w:p w14:paraId="399D5CD9" w14:textId="09B1BF59" w:rsidR="00935A3A" w:rsidRPr="00F326CC" w:rsidRDefault="00935A3A">
      <w:pPr>
        <w:spacing w:before="120"/>
        <w:ind w:firstLine="510"/>
        <w:jc w:val="both"/>
        <w:rPr>
          <w:i/>
          <w:sz w:val="28"/>
          <w:lang w:val="en-US"/>
        </w:rPr>
      </w:pPr>
      <w:r w:rsidRPr="00F326CC">
        <w:rPr>
          <w:i/>
          <w:sz w:val="28"/>
          <w:lang w:val="en-US"/>
        </w:rPr>
        <w:t>Ủy ban nhân dân ban hành Quyết định</w:t>
      </w:r>
      <w:r w:rsidR="006401AD" w:rsidRPr="00F326CC">
        <w:rPr>
          <w:i/>
          <w:sz w:val="28"/>
          <w:lang w:val="en-US"/>
        </w:rPr>
        <w:t xml:space="preserve"> quy chế phối hợp trong hoạt động quản lý nhà nước về tiêu chuẩn</w:t>
      </w:r>
      <w:r w:rsidR="006B1390" w:rsidRPr="00F326CC">
        <w:rPr>
          <w:i/>
          <w:sz w:val="28"/>
          <w:lang w:val="en-US"/>
        </w:rPr>
        <w:t>,</w:t>
      </w:r>
      <w:r w:rsidR="006401AD" w:rsidRPr="00F326CC">
        <w:rPr>
          <w:i/>
          <w:sz w:val="28"/>
          <w:lang w:val="en-US"/>
        </w:rPr>
        <w:t xml:space="preserve"> đo lường</w:t>
      </w:r>
      <w:r w:rsidR="006B1390" w:rsidRPr="00F326CC">
        <w:rPr>
          <w:i/>
          <w:sz w:val="28"/>
          <w:lang w:val="en-US"/>
        </w:rPr>
        <w:t>,</w:t>
      </w:r>
      <w:r w:rsidR="006401AD" w:rsidRPr="00F326CC">
        <w:rPr>
          <w:i/>
          <w:sz w:val="28"/>
          <w:lang w:val="en-US"/>
        </w:rPr>
        <w:t xml:space="preserve"> chất lượng sản phẩm, hàng hóa trên địa bàn tỉnh Bắc Ninh.</w:t>
      </w:r>
    </w:p>
    <w:p w14:paraId="7EC849B5" w14:textId="1C9EC32C" w:rsidR="009E2409" w:rsidRPr="00F326CC" w:rsidRDefault="00000000">
      <w:pPr>
        <w:pStyle w:val="BodyText"/>
        <w:spacing w:before="120"/>
        <w:ind w:right="-1" w:firstLine="424"/>
      </w:pPr>
      <w:r w:rsidRPr="00F326CC">
        <w:rPr>
          <w:b/>
        </w:rPr>
        <w:t xml:space="preserve">Điều 1. </w:t>
      </w:r>
      <w:r w:rsidRPr="00F326CC">
        <w:t xml:space="preserve">Ban hành kèm theo Quyết định này Quy chế phối hợp </w:t>
      </w:r>
      <w:r w:rsidR="00D742D9" w:rsidRPr="00F326CC">
        <w:rPr>
          <w:lang w:val="en-US"/>
        </w:rPr>
        <w:t xml:space="preserve">trong hoạt động </w:t>
      </w:r>
      <w:r w:rsidRPr="00F326CC">
        <w:t xml:space="preserve">quản lý </w:t>
      </w:r>
      <w:r w:rsidR="00D742D9" w:rsidRPr="00F326CC">
        <w:rPr>
          <w:lang w:val="en-US"/>
        </w:rPr>
        <w:t xml:space="preserve">nhà nước </w:t>
      </w:r>
      <w:r w:rsidRPr="00F326CC">
        <w:t>về tiêu</w:t>
      </w:r>
      <w:r w:rsidRPr="00F326CC">
        <w:rPr>
          <w:spacing w:val="-8"/>
        </w:rPr>
        <w:t xml:space="preserve"> </w:t>
      </w:r>
      <w:r w:rsidRPr="00F326CC">
        <w:t>chuẩn,</w:t>
      </w:r>
      <w:r w:rsidRPr="00F326CC">
        <w:rPr>
          <w:spacing w:val="-9"/>
        </w:rPr>
        <w:t xml:space="preserve"> </w:t>
      </w:r>
      <w:r w:rsidRPr="00F326CC">
        <w:t>đo</w:t>
      </w:r>
      <w:r w:rsidRPr="00F326CC">
        <w:rPr>
          <w:spacing w:val="-8"/>
        </w:rPr>
        <w:t xml:space="preserve"> </w:t>
      </w:r>
      <w:r w:rsidRPr="00F326CC">
        <w:t>lường,</w:t>
      </w:r>
      <w:r w:rsidRPr="00F326CC">
        <w:rPr>
          <w:spacing w:val="-9"/>
        </w:rPr>
        <w:t xml:space="preserve"> </w:t>
      </w:r>
      <w:r w:rsidRPr="00F326CC">
        <w:t>chất</w:t>
      </w:r>
      <w:r w:rsidRPr="00F326CC">
        <w:rPr>
          <w:spacing w:val="-7"/>
        </w:rPr>
        <w:t xml:space="preserve"> </w:t>
      </w:r>
      <w:r w:rsidRPr="00F326CC">
        <w:t>lượng</w:t>
      </w:r>
      <w:r w:rsidRPr="00F326CC">
        <w:rPr>
          <w:spacing w:val="-8"/>
        </w:rPr>
        <w:t xml:space="preserve"> </w:t>
      </w:r>
      <w:r w:rsidRPr="00F326CC">
        <w:t>sản</w:t>
      </w:r>
      <w:r w:rsidRPr="00F326CC">
        <w:rPr>
          <w:spacing w:val="-10"/>
        </w:rPr>
        <w:t xml:space="preserve"> </w:t>
      </w:r>
      <w:r w:rsidRPr="00F326CC">
        <w:t>phẩm,</w:t>
      </w:r>
      <w:r w:rsidRPr="00F326CC">
        <w:rPr>
          <w:spacing w:val="-6"/>
        </w:rPr>
        <w:t xml:space="preserve"> </w:t>
      </w:r>
      <w:r w:rsidRPr="00F326CC">
        <w:t>hàng</w:t>
      </w:r>
      <w:r w:rsidRPr="00F326CC">
        <w:rPr>
          <w:spacing w:val="-8"/>
        </w:rPr>
        <w:t xml:space="preserve"> </w:t>
      </w:r>
      <w:r w:rsidRPr="00F326CC">
        <w:t>hóa</w:t>
      </w:r>
      <w:r w:rsidRPr="00F326CC">
        <w:rPr>
          <w:spacing w:val="-9"/>
        </w:rPr>
        <w:t xml:space="preserve"> </w:t>
      </w:r>
      <w:r w:rsidRPr="00F326CC">
        <w:t>trên</w:t>
      </w:r>
      <w:r w:rsidRPr="00F326CC">
        <w:rPr>
          <w:spacing w:val="-8"/>
        </w:rPr>
        <w:t xml:space="preserve"> </w:t>
      </w:r>
      <w:r w:rsidRPr="00F326CC">
        <w:t>địa</w:t>
      </w:r>
      <w:r w:rsidRPr="00F326CC">
        <w:rPr>
          <w:spacing w:val="-11"/>
        </w:rPr>
        <w:t xml:space="preserve"> </w:t>
      </w:r>
      <w:r w:rsidRPr="00F326CC">
        <w:t>bàn</w:t>
      </w:r>
      <w:r w:rsidRPr="00F326CC">
        <w:rPr>
          <w:spacing w:val="-10"/>
        </w:rPr>
        <w:t xml:space="preserve"> </w:t>
      </w:r>
      <w:r w:rsidRPr="00F326CC">
        <w:t>tỉnh</w:t>
      </w:r>
      <w:r w:rsidRPr="00F326CC">
        <w:rPr>
          <w:spacing w:val="-8"/>
        </w:rPr>
        <w:t xml:space="preserve"> </w:t>
      </w:r>
      <w:r w:rsidRPr="00F326CC">
        <w:t>Bắc Ninh.</w:t>
      </w:r>
    </w:p>
    <w:p w14:paraId="64C0A554" w14:textId="77777777" w:rsidR="009E2409" w:rsidRPr="00F326CC" w:rsidRDefault="00000000">
      <w:pPr>
        <w:pStyle w:val="BodyText"/>
        <w:spacing w:before="120"/>
        <w:ind w:firstLine="424"/>
      </w:pPr>
      <w:r w:rsidRPr="00F326CC">
        <w:rPr>
          <w:b/>
        </w:rPr>
        <w:t>Điều</w:t>
      </w:r>
      <w:r w:rsidRPr="00F326CC">
        <w:rPr>
          <w:b/>
          <w:spacing w:val="-2"/>
        </w:rPr>
        <w:t xml:space="preserve"> </w:t>
      </w:r>
      <w:r w:rsidRPr="00F326CC">
        <w:rPr>
          <w:b/>
        </w:rPr>
        <w:t>2.</w:t>
      </w:r>
      <w:r w:rsidRPr="00F326CC">
        <w:rPr>
          <w:b/>
          <w:spacing w:val="-3"/>
        </w:rPr>
        <w:t xml:space="preserve"> </w:t>
      </w:r>
      <w:r w:rsidRPr="00F326CC">
        <w:t>Bãi</w:t>
      </w:r>
      <w:r w:rsidRPr="00F326CC">
        <w:rPr>
          <w:spacing w:val="-1"/>
        </w:rPr>
        <w:t xml:space="preserve"> </w:t>
      </w:r>
      <w:r w:rsidRPr="00F326CC">
        <w:t>bỏ</w:t>
      </w:r>
      <w:r w:rsidRPr="00F326CC">
        <w:rPr>
          <w:spacing w:val="-2"/>
        </w:rPr>
        <w:t xml:space="preserve"> </w:t>
      </w:r>
      <w:r w:rsidRPr="00F326CC">
        <w:t>toàn</w:t>
      </w:r>
      <w:r w:rsidRPr="00F326CC">
        <w:rPr>
          <w:spacing w:val="-1"/>
        </w:rPr>
        <w:t xml:space="preserve"> </w:t>
      </w:r>
      <w:r w:rsidRPr="00F326CC">
        <w:t>bộ</w:t>
      </w:r>
      <w:r w:rsidRPr="00F326CC">
        <w:rPr>
          <w:spacing w:val="-1"/>
        </w:rPr>
        <w:t xml:space="preserve"> </w:t>
      </w:r>
      <w:r w:rsidRPr="00F326CC">
        <w:t xml:space="preserve">Quyết định số </w:t>
      </w:r>
      <w:r w:rsidRPr="00F326CC">
        <w:rPr>
          <w:lang w:val="en-US"/>
        </w:rPr>
        <w:t>40</w:t>
      </w:r>
      <w:r w:rsidRPr="00F326CC">
        <w:t>/20</w:t>
      </w:r>
      <w:r w:rsidRPr="00F326CC">
        <w:rPr>
          <w:lang w:val="en-US"/>
        </w:rPr>
        <w:t>23</w:t>
      </w:r>
      <w:r w:rsidRPr="00F326CC">
        <w:t xml:space="preserve">/QĐ-UBND ngày </w:t>
      </w:r>
      <w:r w:rsidRPr="00F326CC">
        <w:rPr>
          <w:lang w:val="en-US"/>
        </w:rPr>
        <w:t>09</w:t>
      </w:r>
      <w:r w:rsidRPr="00F326CC">
        <w:t xml:space="preserve"> tháng 1</w:t>
      </w:r>
      <w:r w:rsidRPr="00F326CC">
        <w:rPr>
          <w:lang w:val="en-US"/>
        </w:rPr>
        <w:t>1</w:t>
      </w:r>
      <w:r w:rsidRPr="00F326CC">
        <w:t xml:space="preserve"> năm 20</w:t>
      </w:r>
      <w:r w:rsidRPr="00F326CC">
        <w:rPr>
          <w:lang w:val="en-US"/>
        </w:rPr>
        <w:t>23</w:t>
      </w:r>
      <w:r w:rsidRPr="00F326CC">
        <w:t xml:space="preserve"> của UBND</w:t>
      </w:r>
      <w:r w:rsidRPr="00F326CC">
        <w:rPr>
          <w:spacing w:val="40"/>
        </w:rPr>
        <w:t xml:space="preserve"> </w:t>
      </w:r>
      <w:r w:rsidRPr="00F326CC">
        <w:t>tỉnh</w:t>
      </w:r>
      <w:r w:rsidRPr="00F326CC">
        <w:rPr>
          <w:lang w:val="en-US"/>
        </w:rPr>
        <w:t xml:space="preserve"> Bắc Giang</w:t>
      </w:r>
      <w:r w:rsidRPr="00F326CC">
        <w:rPr>
          <w:spacing w:val="40"/>
        </w:rPr>
        <w:t xml:space="preserve"> </w:t>
      </w:r>
      <w:r w:rsidRPr="00F326CC">
        <w:t>ban</w:t>
      </w:r>
      <w:r w:rsidRPr="00F326CC">
        <w:rPr>
          <w:spacing w:val="40"/>
        </w:rPr>
        <w:t xml:space="preserve"> </w:t>
      </w:r>
      <w:r w:rsidRPr="00F326CC">
        <w:t>hành</w:t>
      </w:r>
      <w:r w:rsidRPr="00F326CC">
        <w:rPr>
          <w:spacing w:val="40"/>
        </w:rPr>
        <w:t xml:space="preserve"> </w:t>
      </w:r>
      <w:r w:rsidRPr="00F326CC">
        <w:t xml:space="preserve">Quy chế phối hợp quản lý về tiêu chuẩn, đo lường, chất lượng sản phẩm, hàng hóa trên địa bàn tỉnh Bắc </w:t>
      </w:r>
      <w:r w:rsidRPr="00F326CC">
        <w:rPr>
          <w:lang w:val="en-US"/>
        </w:rPr>
        <w:t>Giang</w:t>
      </w:r>
      <w:r w:rsidRPr="00F326CC">
        <w:t>;</w:t>
      </w:r>
    </w:p>
    <w:p w14:paraId="4D937C07" w14:textId="76A358F9" w:rsidR="009E2409" w:rsidRPr="00F326CC" w:rsidRDefault="00000000">
      <w:pPr>
        <w:spacing w:before="120"/>
        <w:ind w:left="143" w:firstLine="424"/>
        <w:jc w:val="both"/>
        <w:rPr>
          <w:sz w:val="28"/>
        </w:rPr>
      </w:pPr>
      <w:r w:rsidRPr="00F326CC">
        <w:rPr>
          <w:b/>
          <w:sz w:val="28"/>
        </w:rPr>
        <w:t>Điều</w:t>
      </w:r>
      <w:r w:rsidRPr="00F326CC">
        <w:rPr>
          <w:b/>
          <w:spacing w:val="-3"/>
          <w:sz w:val="28"/>
        </w:rPr>
        <w:t xml:space="preserve"> </w:t>
      </w:r>
      <w:r w:rsidRPr="00F326CC">
        <w:rPr>
          <w:b/>
          <w:sz w:val="28"/>
        </w:rPr>
        <w:t>3.</w:t>
      </w:r>
      <w:r w:rsidRPr="00F326CC">
        <w:rPr>
          <w:b/>
          <w:spacing w:val="-4"/>
          <w:sz w:val="28"/>
        </w:rPr>
        <w:t xml:space="preserve"> </w:t>
      </w:r>
      <w:r w:rsidRPr="00F326CC">
        <w:rPr>
          <w:sz w:val="28"/>
        </w:rPr>
        <w:t>Quyết</w:t>
      </w:r>
      <w:r w:rsidRPr="00F326CC">
        <w:rPr>
          <w:spacing w:val="-3"/>
          <w:sz w:val="28"/>
        </w:rPr>
        <w:t xml:space="preserve"> </w:t>
      </w:r>
      <w:r w:rsidRPr="00F326CC">
        <w:rPr>
          <w:sz w:val="28"/>
        </w:rPr>
        <w:t>định này</w:t>
      </w:r>
      <w:r w:rsidRPr="00F326CC">
        <w:rPr>
          <w:spacing w:val="-4"/>
          <w:sz w:val="28"/>
        </w:rPr>
        <w:t xml:space="preserve"> </w:t>
      </w:r>
      <w:r w:rsidRPr="00F326CC">
        <w:rPr>
          <w:sz w:val="28"/>
        </w:rPr>
        <w:t>có</w:t>
      </w:r>
      <w:r w:rsidRPr="00F326CC">
        <w:rPr>
          <w:spacing w:val="-2"/>
          <w:sz w:val="28"/>
        </w:rPr>
        <w:t xml:space="preserve"> </w:t>
      </w:r>
      <w:r w:rsidRPr="00F326CC">
        <w:rPr>
          <w:sz w:val="28"/>
        </w:rPr>
        <w:t>hiệu</w:t>
      </w:r>
      <w:r w:rsidRPr="00F326CC">
        <w:rPr>
          <w:spacing w:val="-4"/>
          <w:sz w:val="28"/>
        </w:rPr>
        <w:t xml:space="preserve"> </w:t>
      </w:r>
      <w:r w:rsidRPr="00F326CC">
        <w:rPr>
          <w:sz w:val="28"/>
        </w:rPr>
        <w:t>lực</w:t>
      </w:r>
      <w:r w:rsidRPr="00F326CC">
        <w:rPr>
          <w:spacing w:val="-1"/>
          <w:sz w:val="28"/>
        </w:rPr>
        <w:t xml:space="preserve"> </w:t>
      </w:r>
      <w:r w:rsidR="00D742D9" w:rsidRPr="00F326CC">
        <w:rPr>
          <w:spacing w:val="-1"/>
          <w:sz w:val="28"/>
          <w:lang w:val="en-US"/>
        </w:rPr>
        <w:t xml:space="preserve">sau 10 ngày kể </w:t>
      </w:r>
      <w:r w:rsidRPr="00F326CC">
        <w:rPr>
          <w:sz w:val="28"/>
        </w:rPr>
        <w:t>từ</w:t>
      </w:r>
      <w:r w:rsidRPr="00F326CC">
        <w:rPr>
          <w:spacing w:val="-2"/>
          <w:sz w:val="28"/>
        </w:rPr>
        <w:t xml:space="preserve"> </w:t>
      </w:r>
      <w:r w:rsidRPr="00F326CC">
        <w:rPr>
          <w:sz w:val="28"/>
        </w:rPr>
        <w:t>ngày</w:t>
      </w:r>
      <w:r w:rsidRPr="00F326CC">
        <w:rPr>
          <w:spacing w:val="-6"/>
          <w:sz w:val="28"/>
        </w:rPr>
        <w:t xml:space="preserve"> </w:t>
      </w:r>
      <w:r w:rsidRPr="00F326CC">
        <w:rPr>
          <w:sz w:val="28"/>
          <w:lang w:val="en-US"/>
        </w:rPr>
        <w:t>ký</w:t>
      </w:r>
      <w:r w:rsidRPr="00F326CC">
        <w:rPr>
          <w:spacing w:val="-2"/>
          <w:sz w:val="28"/>
        </w:rPr>
        <w:t>.</w:t>
      </w:r>
    </w:p>
    <w:p w14:paraId="2E0A03B1" w14:textId="77777777" w:rsidR="009E2409" w:rsidRPr="00F326CC" w:rsidRDefault="00000000">
      <w:pPr>
        <w:spacing w:before="120"/>
        <w:ind w:firstLine="424"/>
        <w:rPr>
          <w:sz w:val="28"/>
        </w:rPr>
      </w:pPr>
      <w:r w:rsidRPr="00F326CC">
        <w:rPr>
          <w:sz w:val="28"/>
        </w:rPr>
        <w:tab/>
        <w:t>Giám</w:t>
      </w:r>
      <w:r w:rsidRPr="00F326CC">
        <w:rPr>
          <w:spacing w:val="40"/>
          <w:sz w:val="28"/>
        </w:rPr>
        <w:t xml:space="preserve"> </w:t>
      </w:r>
      <w:r w:rsidRPr="00F326CC">
        <w:rPr>
          <w:sz w:val="28"/>
        </w:rPr>
        <w:t>đốc</w:t>
      </w:r>
      <w:r w:rsidRPr="00F326CC">
        <w:rPr>
          <w:spacing w:val="40"/>
          <w:sz w:val="28"/>
        </w:rPr>
        <w:t xml:space="preserve"> </w:t>
      </w:r>
      <w:r w:rsidRPr="00F326CC">
        <w:rPr>
          <w:sz w:val="28"/>
        </w:rPr>
        <w:t>sở,</w:t>
      </w:r>
      <w:r w:rsidRPr="00F326CC">
        <w:rPr>
          <w:spacing w:val="40"/>
          <w:sz w:val="28"/>
        </w:rPr>
        <w:t xml:space="preserve"> </w:t>
      </w:r>
      <w:r w:rsidRPr="00F326CC">
        <w:rPr>
          <w:sz w:val="28"/>
        </w:rPr>
        <w:t>thủ</w:t>
      </w:r>
      <w:r w:rsidRPr="00F326CC">
        <w:rPr>
          <w:spacing w:val="40"/>
          <w:sz w:val="28"/>
        </w:rPr>
        <w:t xml:space="preserve"> </w:t>
      </w:r>
      <w:r w:rsidRPr="00F326CC">
        <w:rPr>
          <w:sz w:val="28"/>
        </w:rPr>
        <w:t>trưởng</w:t>
      </w:r>
      <w:r w:rsidRPr="00F326CC">
        <w:rPr>
          <w:spacing w:val="40"/>
          <w:sz w:val="28"/>
        </w:rPr>
        <w:t xml:space="preserve"> </w:t>
      </w:r>
      <w:r w:rsidRPr="00F326CC">
        <w:rPr>
          <w:sz w:val="28"/>
        </w:rPr>
        <w:t>cơ</w:t>
      </w:r>
      <w:r w:rsidRPr="00F326CC">
        <w:rPr>
          <w:spacing w:val="40"/>
          <w:sz w:val="28"/>
        </w:rPr>
        <w:t xml:space="preserve"> </w:t>
      </w:r>
      <w:r w:rsidRPr="00F326CC">
        <w:rPr>
          <w:sz w:val="28"/>
        </w:rPr>
        <w:t>quan,</w:t>
      </w:r>
      <w:r w:rsidRPr="00F326CC">
        <w:rPr>
          <w:spacing w:val="40"/>
          <w:sz w:val="28"/>
        </w:rPr>
        <w:t xml:space="preserve"> </w:t>
      </w:r>
      <w:r w:rsidRPr="00F326CC">
        <w:rPr>
          <w:sz w:val="28"/>
        </w:rPr>
        <w:t>đơn</w:t>
      </w:r>
      <w:r w:rsidRPr="00F326CC">
        <w:rPr>
          <w:spacing w:val="40"/>
          <w:sz w:val="28"/>
        </w:rPr>
        <w:t xml:space="preserve"> </w:t>
      </w:r>
      <w:r w:rsidRPr="00F326CC">
        <w:rPr>
          <w:sz w:val="28"/>
        </w:rPr>
        <w:t>vị</w:t>
      </w:r>
      <w:r w:rsidRPr="00F326CC">
        <w:rPr>
          <w:spacing w:val="40"/>
          <w:sz w:val="28"/>
        </w:rPr>
        <w:t xml:space="preserve"> </w:t>
      </w:r>
      <w:r w:rsidRPr="00F326CC">
        <w:rPr>
          <w:sz w:val="28"/>
        </w:rPr>
        <w:t>thuộc</w:t>
      </w:r>
      <w:r w:rsidRPr="00F326CC">
        <w:rPr>
          <w:spacing w:val="40"/>
          <w:sz w:val="28"/>
        </w:rPr>
        <w:t xml:space="preserve"> </w:t>
      </w:r>
      <w:r w:rsidRPr="00F326CC">
        <w:rPr>
          <w:sz w:val="28"/>
        </w:rPr>
        <w:t>Ủy</w:t>
      </w:r>
      <w:r w:rsidRPr="00F326CC">
        <w:rPr>
          <w:spacing w:val="40"/>
          <w:sz w:val="28"/>
        </w:rPr>
        <w:t xml:space="preserve"> </w:t>
      </w:r>
      <w:r w:rsidRPr="00F326CC">
        <w:rPr>
          <w:sz w:val="28"/>
        </w:rPr>
        <w:t>ban</w:t>
      </w:r>
      <w:r w:rsidRPr="00F326CC">
        <w:rPr>
          <w:spacing w:val="40"/>
          <w:sz w:val="28"/>
        </w:rPr>
        <w:t xml:space="preserve"> </w:t>
      </w:r>
      <w:r w:rsidRPr="00F326CC">
        <w:rPr>
          <w:sz w:val="28"/>
        </w:rPr>
        <w:t>nhân</w:t>
      </w:r>
      <w:r w:rsidRPr="00F326CC">
        <w:rPr>
          <w:spacing w:val="40"/>
          <w:sz w:val="28"/>
        </w:rPr>
        <w:t xml:space="preserve"> </w:t>
      </w:r>
      <w:r w:rsidRPr="00F326CC">
        <w:rPr>
          <w:sz w:val="28"/>
        </w:rPr>
        <w:t>dân tỉnh;</w:t>
      </w:r>
      <w:r w:rsidRPr="00F326CC">
        <w:rPr>
          <w:spacing w:val="80"/>
          <w:sz w:val="28"/>
        </w:rPr>
        <w:t xml:space="preserve"> </w:t>
      </w:r>
      <w:r w:rsidRPr="00F326CC">
        <w:rPr>
          <w:sz w:val="28"/>
        </w:rPr>
        <w:t>Chủ tịch Ủy ban nhân dân</w:t>
      </w:r>
      <w:r w:rsidRPr="00F326CC">
        <w:rPr>
          <w:spacing w:val="40"/>
          <w:sz w:val="28"/>
        </w:rPr>
        <w:t xml:space="preserve"> </w:t>
      </w:r>
      <w:r w:rsidRPr="00F326CC">
        <w:rPr>
          <w:sz w:val="28"/>
        </w:rPr>
        <w:t>xã,</w:t>
      </w:r>
      <w:r w:rsidRPr="00F326CC">
        <w:rPr>
          <w:spacing w:val="38"/>
          <w:sz w:val="28"/>
        </w:rPr>
        <w:t xml:space="preserve"> </w:t>
      </w:r>
      <w:r w:rsidRPr="00F326CC">
        <w:rPr>
          <w:sz w:val="28"/>
        </w:rPr>
        <w:t>phường</w:t>
      </w:r>
      <w:r w:rsidRPr="00F326CC">
        <w:rPr>
          <w:spacing w:val="40"/>
          <w:sz w:val="28"/>
        </w:rPr>
        <w:t xml:space="preserve"> </w:t>
      </w:r>
      <w:r w:rsidRPr="00F326CC">
        <w:rPr>
          <w:sz w:val="28"/>
        </w:rPr>
        <w:t>và</w:t>
      </w:r>
      <w:r w:rsidRPr="00F326CC">
        <w:rPr>
          <w:spacing w:val="40"/>
          <w:sz w:val="28"/>
        </w:rPr>
        <w:t xml:space="preserve"> </w:t>
      </w:r>
      <w:r w:rsidRPr="00F326CC">
        <w:rPr>
          <w:sz w:val="28"/>
        </w:rPr>
        <w:t>các</w:t>
      </w:r>
      <w:r w:rsidRPr="00F326CC">
        <w:rPr>
          <w:spacing w:val="40"/>
          <w:sz w:val="28"/>
        </w:rPr>
        <w:t xml:space="preserve"> </w:t>
      </w:r>
      <w:r w:rsidRPr="00F326CC">
        <w:rPr>
          <w:sz w:val="28"/>
        </w:rPr>
        <w:t>tổ</w:t>
      </w:r>
      <w:r w:rsidRPr="00F326CC">
        <w:rPr>
          <w:spacing w:val="40"/>
          <w:sz w:val="28"/>
        </w:rPr>
        <w:t xml:space="preserve"> </w:t>
      </w:r>
      <w:r w:rsidRPr="00F326CC">
        <w:rPr>
          <w:sz w:val="28"/>
        </w:rPr>
        <w:t>chức,</w:t>
      </w:r>
      <w:r w:rsidRPr="00F326CC">
        <w:rPr>
          <w:spacing w:val="40"/>
          <w:sz w:val="28"/>
        </w:rPr>
        <w:t xml:space="preserve"> </w:t>
      </w:r>
      <w:r w:rsidRPr="00F326CC">
        <w:rPr>
          <w:sz w:val="28"/>
        </w:rPr>
        <w:t>cá</w:t>
      </w:r>
      <w:r w:rsidRPr="00F326CC">
        <w:rPr>
          <w:spacing w:val="40"/>
          <w:sz w:val="28"/>
        </w:rPr>
        <w:t xml:space="preserve"> </w:t>
      </w:r>
      <w:r w:rsidRPr="00F326CC">
        <w:rPr>
          <w:sz w:val="28"/>
        </w:rPr>
        <w:t>nhân</w:t>
      </w:r>
      <w:r w:rsidRPr="00F326CC">
        <w:rPr>
          <w:spacing w:val="40"/>
          <w:sz w:val="28"/>
        </w:rPr>
        <w:t xml:space="preserve"> </w:t>
      </w:r>
      <w:r w:rsidRPr="00F326CC">
        <w:rPr>
          <w:sz w:val="28"/>
        </w:rPr>
        <w:t>có</w:t>
      </w:r>
      <w:r w:rsidRPr="00F326CC">
        <w:rPr>
          <w:spacing w:val="40"/>
          <w:sz w:val="28"/>
        </w:rPr>
        <w:t xml:space="preserve"> </w:t>
      </w:r>
      <w:r w:rsidRPr="00F326CC">
        <w:rPr>
          <w:sz w:val="28"/>
        </w:rPr>
        <w:t>liên</w:t>
      </w:r>
      <w:r w:rsidRPr="00F326CC">
        <w:rPr>
          <w:spacing w:val="40"/>
          <w:sz w:val="28"/>
        </w:rPr>
        <w:t xml:space="preserve"> </w:t>
      </w:r>
      <w:r w:rsidRPr="00F326CC">
        <w:rPr>
          <w:sz w:val="28"/>
        </w:rPr>
        <w:t>quan</w:t>
      </w:r>
      <w:r w:rsidRPr="00F326CC">
        <w:rPr>
          <w:spacing w:val="40"/>
          <w:sz w:val="28"/>
        </w:rPr>
        <w:t xml:space="preserve"> </w:t>
      </w:r>
      <w:r w:rsidRPr="00F326CC">
        <w:rPr>
          <w:sz w:val="28"/>
        </w:rPr>
        <w:t>căn</w:t>
      </w:r>
      <w:r w:rsidRPr="00F326CC">
        <w:rPr>
          <w:spacing w:val="40"/>
          <w:sz w:val="28"/>
        </w:rPr>
        <w:t xml:space="preserve"> </w:t>
      </w:r>
      <w:r w:rsidRPr="00F326CC">
        <w:rPr>
          <w:sz w:val="28"/>
        </w:rPr>
        <w:t>cứ</w:t>
      </w:r>
      <w:r w:rsidRPr="00F326CC">
        <w:rPr>
          <w:spacing w:val="40"/>
          <w:sz w:val="28"/>
        </w:rPr>
        <w:t xml:space="preserve"> </w:t>
      </w:r>
      <w:r w:rsidRPr="00F326CC">
        <w:rPr>
          <w:sz w:val="28"/>
        </w:rPr>
        <w:t>Quyết định thi hành./.</w:t>
      </w:r>
    </w:p>
    <w:p w14:paraId="513C6D66" w14:textId="77777777" w:rsidR="009E2409" w:rsidRPr="00F326CC" w:rsidRDefault="009E2409">
      <w:pPr>
        <w:pStyle w:val="BodyText"/>
        <w:spacing w:before="120"/>
        <w:rPr>
          <w:sz w:val="20"/>
        </w:rPr>
      </w:pPr>
    </w:p>
    <w:tbl>
      <w:tblPr>
        <w:tblW w:w="0" w:type="auto"/>
        <w:tblInd w:w="100" w:type="dxa"/>
        <w:tblLayout w:type="fixed"/>
        <w:tblCellMar>
          <w:left w:w="0" w:type="dxa"/>
          <w:right w:w="0" w:type="dxa"/>
        </w:tblCellMar>
        <w:tblLook w:val="04A0" w:firstRow="1" w:lastRow="0" w:firstColumn="1" w:lastColumn="0" w:noHBand="0" w:noVBand="1"/>
      </w:tblPr>
      <w:tblGrid>
        <w:gridCol w:w="4945"/>
        <w:gridCol w:w="3511"/>
      </w:tblGrid>
      <w:tr w:rsidR="00856C19" w:rsidRPr="00F326CC" w14:paraId="1E3518A5" w14:textId="77777777">
        <w:trPr>
          <w:trHeight w:val="4817"/>
        </w:trPr>
        <w:tc>
          <w:tcPr>
            <w:tcW w:w="4945" w:type="dxa"/>
          </w:tcPr>
          <w:p w14:paraId="163DC291" w14:textId="77777777" w:rsidR="009E2409" w:rsidRPr="00F326CC" w:rsidRDefault="00000000">
            <w:pPr>
              <w:pStyle w:val="TableParagraph"/>
              <w:ind w:left="50"/>
              <w:rPr>
                <w:b/>
                <w:i/>
                <w:sz w:val="24"/>
              </w:rPr>
            </w:pPr>
            <w:r w:rsidRPr="00F326CC">
              <w:rPr>
                <w:b/>
                <w:i/>
                <w:sz w:val="24"/>
              </w:rPr>
              <w:t xml:space="preserve">Nơi </w:t>
            </w:r>
            <w:r w:rsidRPr="00F326CC">
              <w:rPr>
                <w:b/>
                <w:i/>
                <w:spacing w:val="-2"/>
                <w:sz w:val="24"/>
              </w:rPr>
              <w:t>nhận:</w:t>
            </w:r>
          </w:p>
          <w:p w14:paraId="5A5DE65A" w14:textId="11B2204A" w:rsidR="009E2409" w:rsidRPr="00F326CC" w:rsidRDefault="00000000">
            <w:pPr>
              <w:pStyle w:val="TableParagraph"/>
              <w:numPr>
                <w:ilvl w:val="0"/>
                <w:numId w:val="1"/>
              </w:numPr>
              <w:tabs>
                <w:tab w:val="left" w:pos="176"/>
              </w:tabs>
              <w:ind w:left="176" w:hanging="126"/>
            </w:pPr>
            <w:r w:rsidRPr="00F326CC">
              <w:t>Như</w:t>
            </w:r>
            <w:r w:rsidRPr="00F326CC">
              <w:rPr>
                <w:spacing w:val="-2"/>
              </w:rPr>
              <w:t xml:space="preserve"> </w:t>
            </w:r>
            <w:r w:rsidRPr="00F326CC">
              <w:t>Điều</w:t>
            </w:r>
            <w:r w:rsidRPr="00F326CC">
              <w:rPr>
                <w:spacing w:val="-1"/>
              </w:rPr>
              <w:t xml:space="preserve"> </w:t>
            </w:r>
            <w:r w:rsidRPr="00F326CC">
              <w:rPr>
                <w:spacing w:val="-5"/>
              </w:rPr>
              <w:t>3;</w:t>
            </w:r>
          </w:p>
          <w:p w14:paraId="5F5AF4F1" w14:textId="77777777" w:rsidR="009E2409" w:rsidRPr="00F326CC" w:rsidRDefault="00000000">
            <w:pPr>
              <w:pStyle w:val="TableParagraph"/>
              <w:numPr>
                <w:ilvl w:val="0"/>
                <w:numId w:val="1"/>
              </w:numPr>
              <w:tabs>
                <w:tab w:val="left" w:pos="176"/>
              </w:tabs>
              <w:ind w:left="176" w:hanging="126"/>
            </w:pPr>
            <w:r w:rsidRPr="00F326CC">
              <w:t>Ủy</w:t>
            </w:r>
            <w:r w:rsidRPr="00F326CC">
              <w:rPr>
                <w:spacing w:val="-5"/>
              </w:rPr>
              <w:t xml:space="preserve"> </w:t>
            </w:r>
            <w:r w:rsidRPr="00F326CC">
              <w:t>ban</w:t>
            </w:r>
            <w:r w:rsidRPr="00F326CC">
              <w:rPr>
                <w:spacing w:val="-1"/>
              </w:rPr>
              <w:t xml:space="preserve"> </w:t>
            </w:r>
            <w:r w:rsidRPr="00F326CC">
              <w:t>thường</w:t>
            </w:r>
            <w:r w:rsidRPr="00F326CC">
              <w:rPr>
                <w:spacing w:val="-4"/>
              </w:rPr>
              <w:t xml:space="preserve"> </w:t>
            </w:r>
            <w:r w:rsidRPr="00F326CC">
              <w:t>vụ</w:t>
            </w:r>
            <w:r w:rsidRPr="00F326CC">
              <w:rPr>
                <w:spacing w:val="-2"/>
              </w:rPr>
              <w:t xml:space="preserve"> </w:t>
            </w:r>
            <w:r w:rsidRPr="00F326CC">
              <w:t>Quốc</w:t>
            </w:r>
            <w:r w:rsidRPr="00F326CC">
              <w:rPr>
                <w:spacing w:val="-1"/>
              </w:rPr>
              <w:t xml:space="preserve"> </w:t>
            </w:r>
            <w:r w:rsidRPr="00F326CC">
              <w:t>hội,</w:t>
            </w:r>
            <w:r w:rsidRPr="00F326CC">
              <w:rPr>
                <w:spacing w:val="-1"/>
              </w:rPr>
              <w:t xml:space="preserve"> </w:t>
            </w:r>
            <w:r w:rsidRPr="00F326CC">
              <w:t>Chính</w:t>
            </w:r>
            <w:r w:rsidRPr="00F326CC">
              <w:rPr>
                <w:spacing w:val="-1"/>
              </w:rPr>
              <w:t xml:space="preserve"> </w:t>
            </w:r>
            <w:r w:rsidRPr="00F326CC">
              <w:rPr>
                <w:spacing w:val="-4"/>
              </w:rPr>
              <w:t>phủ;</w:t>
            </w:r>
          </w:p>
          <w:p w14:paraId="3F73B11F" w14:textId="77777777" w:rsidR="009E2409" w:rsidRPr="00F326CC" w:rsidRDefault="00000000">
            <w:pPr>
              <w:pStyle w:val="TableParagraph"/>
              <w:numPr>
                <w:ilvl w:val="0"/>
                <w:numId w:val="1"/>
              </w:numPr>
              <w:tabs>
                <w:tab w:val="left" w:pos="174"/>
              </w:tabs>
              <w:ind w:left="174" w:hanging="124"/>
            </w:pPr>
            <w:r w:rsidRPr="00F326CC">
              <w:t>Văn</w:t>
            </w:r>
            <w:r w:rsidRPr="00F326CC">
              <w:rPr>
                <w:spacing w:val="-1"/>
              </w:rPr>
              <w:t xml:space="preserve"> </w:t>
            </w:r>
            <w:r w:rsidRPr="00F326CC">
              <w:t>phòng</w:t>
            </w:r>
            <w:r w:rsidRPr="00F326CC">
              <w:rPr>
                <w:spacing w:val="-2"/>
              </w:rPr>
              <w:t xml:space="preserve"> </w:t>
            </w:r>
            <w:r w:rsidRPr="00F326CC">
              <w:t>Quốc</w:t>
            </w:r>
            <w:r w:rsidRPr="00F326CC">
              <w:rPr>
                <w:spacing w:val="-1"/>
              </w:rPr>
              <w:t xml:space="preserve"> </w:t>
            </w:r>
            <w:r w:rsidRPr="00F326CC">
              <w:t>hội;</w:t>
            </w:r>
            <w:r w:rsidRPr="00F326CC">
              <w:rPr>
                <w:spacing w:val="-2"/>
              </w:rPr>
              <w:t xml:space="preserve"> </w:t>
            </w:r>
            <w:r w:rsidRPr="00F326CC">
              <w:t>Văn</w:t>
            </w:r>
            <w:r w:rsidRPr="00F326CC">
              <w:rPr>
                <w:spacing w:val="-3"/>
              </w:rPr>
              <w:t xml:space="preserve"> </w:t>
            </w:r>
            <w:r w:rsidRPr="00F326CC">
              <w:t>phòng</w:t>
            </w:r>
            <w:r w:rsidRPr="00F326CC">
              <w:rPr>
                <w:spacing w:val="-3"/>
              </w:rPr>
              <w:t xml:space="preserve"> </w:t>
            </w:r>
            <w:r w:rsidRPr="00F326CC">
              <w:t xml:space="preserve">Chính </w:t>
            </w:r>
            <w:r w:rsidRPr="00F326CC">
              <w:rPr>
                <w:spacing w:val="-4"/>
              </w:rPr>
              <w:t>phủ;</w:t>
            </w:r>
          </w:p>
          <w:p w14:paraId="545EB77F" w14:textId="0CE08E04" w:rsidR="009E2409" w:rsidRPr="00F326CC" w:rsidRDefault="00446293">
            <w:pPr>
              <w:pStyle w:val="TableParagraph"/>
              <w:numPr>
                <w:ilvl w:val="0"/>
                <w:numId w:val="1"/>
              </w:numPr>
              <w:tabs>
                <w:tab w:val="left" w:pos="176"/>
              </w:tabs>
              <w:ind w:left="176" w:hanging="126"/>
            </w:pPr>
            <w:r w:rsidRPr="00F326CC">
              <w:t>Cục Kiểm tra văn bản và Tổ chức thi hành pháp luật</w:t>
            </w:r>
            <w:r w:rsidRPr="00F326CC">
              <w:rPr>
                <w:spacing w:val="-2"/>
              </w:rPr>
              <w:t>;</w:t>
            </w:r>
          </w:p>
          <w:p w14:paraId="50B256AE" w14:textId="77777777" w:rsidR="009E2409" w:rsidRPr="00F326CC" w:rsidRDefault="00000000">
            <w:pPr>
              <w:pStyle w:val="TableParagraph"/>
              <w:numPr>
                <w:ilvl w:val="0"/>
                <w:numId w:val="1"/>
              </w:numPr>
              <w:tabs>
                <w:tab w:val="left" w:pos="174"/>
              </w:tabs>
              <w:ind w:left="174" w:hanging="124"/>
            </w:pPr>
            <w:r w:rsidRPr="00F326CC">
              <w:t>Vụ</w:t>
            </w:r>
            <w:r w:rsidRPr="00F326CC">
              <w:rPr>
                <w:spacing w:val="-1"/>
              </w:rPr>
              <w:t xml:space="preserve"> </w:t>
            </w:r>
            <w:r w:rsidRPr="00F326CC">
              <w:t>pháp</w:t>
            </w:r>
            <w:r w:rsidRPr="00F326CC">
              <w:rPr>
                <w:spacing w:val="-1"/>
              </w:rPr>
              <w:t xml:space="preserve"> </w:t>
            </w:r>
            <w:r w:rsidRPr="00F326CC">
              <w:t>chế: Bộ</w:t>
            </w:r>
            <w:r w:rsidRPr="00F326CC">
              <w:rPr>
                <w:spacing w:val="-4"/>
              </w:rPr>
              <w:t xml:space="preserve"> </w:t>
            </w:r>
            <w:r w:rsidRPr="00F326CC">
              <w:t>Khoa</w:t>
            </w:r>
            <w:r w:rsidRPr="00F326CC">
              <w:rPr>
                <w:spacing w:val="-2"/>
              </w:rPr>
              <w:t xml:space="preserve"> </w:t>
            </w:r>
            <w:r w:rsidRPr="00F326CC">
              <w:t>học</w:t>
            </w:r>
            <w:r w:rsidRPr="00F326CC">
              <w:rPr>
                <w:spacing w:val="-1"/>
              </w:rPr>
              <w:t xml:space="preserve"> </w:t>
            </w:r>
            <w:r w:rsidRPr="00F326CC">
              <w:t>và</w:t>
            </w:r>
            <w:r w:rsidRPr="00F326CC">
              <w:rPr>
                <w:spacing w:val="-1"/>
              </w:rPr>
              <w:t xml:space="preserve"> </w:t>
            </w:r>
            <w:r w:rsidRPr="00F326CC">
              <w:t>Công</w:t>
            </w:r>
            <w:r w:rsidRPr="00F326CC">
              <w:rPr>
                <w:spacing w:val="-3"/>
              </w:rPr>
              <w:t xml:space="preserve"> </w:t>
            </w:r>
            <w:r w:rsidRPr="00F326CC">
              <w:rPr>
                <w:spacing w:val="-2"/>
              </w:rPr>
              <w:t>nghệ;</w:t>
            </w:r>
          </w:p>
          <w:p w14:paraId="64B43F5B" w14:textId="77777777" w:rsidR="009E2409" w:rsidRPr="00F326CC" w:rsidRDefault="00000000">
            <w:pPr>
              <w:pStyle w:val="TableParagraph"/>
              <w:numPr>
                <w:ilvl w:val="0"/>
                <w:numId w:val="1"/>
              </w:numPr>
              <w:tabs>
                <w:tab w:val="left" w:pos="174"/>
              </w:tabs>
              <w:ind w:left="174" w:hanging="124"/>
            </w:pPr>
            <w:r w:rsidRPr="00F326CC">
              <w:t>TT</w:t>
            </w:r>
            <w:r w:rsidRPr="00F326CC">
              <w:rPr>
                <w:spacing w:val="-3"/>
              </w:rPr>
              <w:t xml:space="preserve"> </w:t>
            </w:r>
            <w:r w:rsidRPr="00F326CC">
              <w:t>Tỉnh</w:t>
            </w:r>
            <w:r w:rsidRPr="00F326CC">
              <w:rPr>
                <w:spacing w:val="-4"/>
              </w:rPr>
              <w:t xml:space="preserve"> </w:t>
            </w:r>
            <w:r w:rsidRPr="00F326CC">
              <w:t>ủy,</w:t>
            </w:r>
            <w:r w:rsidRPr="00F326CC">
              <w:rPr>
                <w:spacing w:val="-2"/>
              </w:rPr>
              <w:t xml:space="preserve"> </w:t>
            </w:r>
            <w:r w:rsidRPr="00F326CC">
              <w:t>TT HĐND</w:t>
            </w:r>
            <w:r w:rsidRPr="00F326CC">
              <w:rPr>
                <w:spacing w:val="-2"/>
              </w:rPr>
              <w:t xml:space="preserve"> </w:t>
            </w:r>
            <w:r w:rsidRPr="00F326CC">
              <w:rPr>
                <w:spacing w:val="-4"/>
              </w:rPr>
              <w:t>tỉnh;</w:t>
            </w:r>
          </w:p>
          <w:p w14:paraId="71EF6058" w14:textId="77777777" w:rsidR="009E2409" w:rsidRPr="00F326CC" w:rsidRDefault="00000000">
            <w:pPr>
              <w:pStyle w:val="TableParagraph"/>
              <w:numPr>
                <w:ilvl w:val="0"/>
                <w:numId w:val="1"/>
              </w:numPr>
              <w:tabs>
                <w:tab w:val="left" w:pos="176"/>
              </w:tabs>
              <w:ind w:left="176" w:hanging="126"/>
            </w:pPr>
            <w:r w:rsidRPr="00F326CC">
              <w:t>CT,</w:t>
            </w:r>
            <w:r w:rsidRPr="00F326CC">
              <w:rPr>
                <w:spacing w:val="-2"/>
              </w:rPr>
              <w:t xml:space="preserve"> </w:t>
            </w:r>
            <w:r w:rsidRPr="00F326CC">
              <w:t>các</w:t>
            </w:r>
            <w:r w:rsidRPr="00F326CC">
              <w:rPr>
                <w:spacing w:val="-3"/>
              </w:rPr>
              <w:t xml:space="preserve"> </w:t>
            </w:r>
            <w:r w:rsidRPr="00F326CC">
              <w:t>PCT</w:t>
            </w:r>
            <w:r w:rsidRPr="00F326CC">
              <w:rPr>
                <w:spacing w:val="-2"/>
              </w:rPr>
              <w:t xml:space="preserve"> </w:t>
            </w:r>
            <w:r w:rsidRPr="00F326CC">
              <w:t>UBND</w:t>
            </w:r>
            <w:r w:rsidRPr="00F326CC">
              <w:rPr>
                <w:spacing w:val="-2"/>
              </w:rPr>
              <w:t xml:space="preserve"> </w:t>
            </w:r>
            <w:r w:rsidRPr="00F326CC">
              <w:rPr>
                <w:spacing w:val="-4"/>
              </w:rPr>
              <w:t>tỉnh;</w:t>
            </w:r>
          </w:p>
          <w:p w14:paraId="07500B74" w14:textId="77777777" w:rsidR="009E2409" w:rsidRPr="00F326CC" w:rsidRDefault="00000000">
            <w:pPr>
              <w:pStyle w:val="TableParagraph"/>
              <w:numPr>
                <w:ilvl w:val="0"/>
                <w:numId w:val="1"/>
              </w:numPr>
              <w:tabs>
                <w:tab w:val="left" w:pos="176"/>
              </w:tabs>
              <w:ind w:left="176" w:hanging="126"/>
              <w:jc w:val="both"/>
            </w:pPr>
            <w:r w:rsidRPr="00F326CC">
              <w:t>Các</w:t>
            </w:r>
            <w:r w:rsidRPr="00F326CC">
              <w:rPr>
                <w:spacing w:val="-4"/>
              </w:rPr>
              <w:t xml:space="preserve"> </w:t>
            </w:r>
            <w:r w:rsidRPr="00F326CC">
              <w:t>cơ</w:t>
            </w:r>
            <w:r w:rsidRPr="00F326CC">
              <w:rPr>
                <w:spacing w:val="-1"/>
              </w:rPr>
              <w:t xml:space="preserve"> </w:t>
            </w:r>
            <w:r w:rsidRPr="00F326CC">
              <w:t>quan,</w:t>
            </w:r>
            <w:r w:rsidRPr="00F326CC">
              <w:rPr>
                <w:spacing w:val="-1"/>
              </w:rPr>
              <w:t xml:space="preserve"> </w:t>
            </w:r>
            <w:r w:rsidRPr="00F326CC">
              <w:t>sở,</w:t>
            </w:r>
            <w:r w:rsidRPr="00F326CC">
              <w:rPr>
                <w:spacing w:val="-2"/>
              </w:rPr>
              <w:t xml:space="preserve"> </w:t>
            </w:r>
            <w:r w:rsidRPr="00F326CC">
              <w:t>ban,</w:t>
            </w:r>
            <w:r w:rsidRPr="00F326CC">
              <w:rPr>
                <w:spacing w:val="-1"/>
              </w:rPr>
              <w:t xml:space="preserve"> </w:t>
            </w:r>
            <w:r w:rsidRPr="00F326CC">
              <w:t>ngành</w:t>
            </w:r>
            <w:r w:rsidRPr="00F326CC">
              <w:rPr>
                <w:spacing w:val="-1"/>
              </w:rPr>
              <w:t xml:space="preserve"> </w:t>
            </w:r>
            <w:r w:rsidRPr="00F326CC">
              <w:t>cấp</w:t>
            </w:r>
            <w:r w:rsidRPr="00F326CC">
              <w:rPr>
                <w:spacing w:val="-4"/>
              </w:rPr>
              <w:t xml:space="preserve"> tỉnh;</w:t>
            </w:r>
          </w:p>
          <w:p w14:paraId="24D421CE" w14:textId="77777777" w:rsidR="009E2409" w:rsidRPr="00F326CC" w:rsidRDefault="00000000">
            <w:pPr>
              <w:pStyle w:val="TableParagraph"/>
              <w:numPr>
                <w:ilvl w:val="0"/>
                <w:numId w:val="1"/>
              </w:numPr>
              <w:tabs>
                <w:tab w:val="left" w:pos="176"/>
              </w:tabs>
              <w:ind w:firstLine="0"/>
              <w:jc w:val="both"/>
            </w:pPr>
            <w:r w:rsidRPr="00F326CC">
              <w:t>Các</w:t>
            </w:r>
            <w:r w:rsidRPr="00F326CC">
              <w:rPr>
                <w:spacing w:val="-4"/>
              </w:rPr>
              <w:t xml:space="preserve"> </w:t>
            </w:r>
            <w:r w:rsidRPr="00F326CC">
              <w:t>cơ</w:t>
            </w:r>
            <w:r w:rsidRPr="00F326CC">
              <w:rPr>
                <w:spacing w:val="-3"/>
              </w:rPr>
              <w:t xml:space="preserve"> </w:t>
            </w:r>
            <w:r w:rsidRPr="00F326CC">
              <w:t>quan</w:t>
            </w:r>
            <w:r w:rsidRPr="00F326CC">
              <w:rPr>
                <w:spacing w:val="-4"/>
              </w:rPr>
              <w:t xml:space="preserve"> </w:t>
            </w:r>
            <w:r w:rsidRPr="00F326CC">
              <w:t>trung</w:t>
            </w:r>
            <w:r w:rsidRPr="00F326CC">
              <w:rPr>
                <w:spacing w:val="-7"/>
              </w:rPr>
              <w:t xml:space="preserve"> </w:t>
            </w:r>
            <w:r w:rsidRPr="00F326CC">
              <w:t>ương</w:t>
            </w:r>
            <w:r w:rsidRPr="00F326CC">
              <w:rPr>
                <w:spacing w:val="-7"/>
              </w:rPr>
              <w:t xml:space="preserve"> </w:t>
            </w:r>
            <w:r w:rsidRPr="00F326CC">
              <w:t>được</w:t>
            </w:r>
            <w:r w:rsidRPr="00F326CC">
              <w:rPr>
                <w:spacing w:val="-6"/>
              </w:rPr>
              <w:t xml:space="preserve"> </w:t>
            </w:r>
            <w:r w:rsidRPr="00F326CC">
              <w:t>tổ</w:t>
            </w:r>
            <w:r w:rsidRPr="00F326CC">
              <w:rPr>
                <w:spacing w:val="-4"/>
              </w:rPr>
              <w:t xml:space="preserve"> </w:t>
            </w:r>
            <w:r w:rsidRPr="00F326CC">
              <w:t>chức</w:t>
            </w:r>
            <w:r w:rsidRPr="00F326CC">
              <w:rPr>
                <w:spacing w:val="-6"/>
              </w:rPr>
              <w:t xml:space="preserve"> </w:t>
            </w:r>
            <w:r w:rsidRPr="00F326CC">
              <w:t>theo ngành dọc đóng trên địa bàn tỉnh;</w:t>
            </w:r>
          </w:p>
          <w:p w14:paraId="7921AC4E" w14:textId="77777777" w:rsidR="009E2409" w:rsidRPr="00F326CC" w:rsidRDefault="00000000">
            <w:pPr>
              <w:pStyle w:val="TableParagraph"/>
              <w:numPr>
                <w:ilvl w:val="0"/>
                <w:numId w:val="1"/>
              </w:numPr>
              <w:tabs>
                <w:tab w:val="left" w:pos="188"/>
              </w:tabs>
              <w:ind w:firstLine="0"/>
              <w:jc w:val="both"/>
            </w:pPr>
            <w:r w:rsidRPr="00F326CC">
              <w:t>Ủy</w:t>
            </w:r>
            <w:r w:rsidRPr="00F326CC">
              <w:rPr>
                <w:spacing w:val="-2"/>
              </w:rPr>
              <w:t xml:space="preserve"> </w:t>
            </w:r>
            <w:r w:rsidRPr="00F326CC">
              <w:t>ban</w:t>
            </w:r>
            <w:r w:rsidRPr="00F326CC">
              <w:rPr>
                <w:spacing w:val="-1"/>
              </w:rPr>
              <w:t xml:space="preserve"> </w:t>
            </w:r>
            <w:r w:rsidRPr="00F326CC">
              <w:t>MTTQ</w:t>
            </w:r>
            <w:r w:rsidRPr="00F326CC">
              <w:rPr>
                <w:spacing w:val="-2"/>
              </w:rPr>
              <w:t xml:space="preserve"> </w:t>
            </w:r>
            <w:r w:rsidRPr="00F326CC">
              <w:t>và</w:t>
            </w:r>
            <w:r w:rsidRPr="00F326CC">
              <w:rPr>
                <w:spacing w:val="-2"/>
              </w:rPr>
              <w:t xml:space="preserve"> </w:t>
            </w:r>
            <w:r w:rsidRPr="00F326CC">
              <w:t xml:space="preserve">các tổ chức chính trị - xã hội, </w:t>
            </w:r>
            <w:r w:rsidRPr="00F326CC">
              <w:rPr>
                <w:spacing w:val="-6"/>
              </w:rPr>
              <w:t>tổ</w:t>
            </w:r>
            <w:r w:rsidRPr="00F326CC">
              <w:rPr>
                <w:spacing w:val="1"/>
              </w:rPr>
              <w:t xml:space="preserve"> </w:t>
            </w:r>
            <w:r w:rsidRPr="00F326CC">
              <w:rPr>
                <w:spacing w:val="-6"/>
              </w:rPr>
              <w:t>chức</w:t>
            </w:r>
            <w:r w:rsidRPr="00F326CC">
              <w:rPr>
                <w:spacing w:val="-7"/>
              </w:rPr>
              <w:t xml:space="preserve"> </w:t>
            </w:r>
            <w:r w:rsidRPr="00F326CC">
              <w:rPr>
                <w:spacing w:val="-6"/>
              </w:rPr>
              <w:t>chính</w:t>
            </w:r>
            <w:r w:rsidRPr="00F326CC">
              <w:rPr>
                <w:spacing w:val="-8"/>
              </w:rPr>
              <w:t xml:space="preserve"> </w:t>
            </w:r>
            <w:r w:rsidRPr="00F326CC">
              <w:rPr>
                <w:spacing w:val="-6"/>
              </w:rPr>
              <w:t>trị xã</w:t>
            </w:r>
            <w:r w:rsidRPr="00F326CC">
              <w:rPr>
                <w:spacing w:val="-8"/>
              </w:rPr>
              <w:t xml:space="preserve"> </w:t>
            </w:r>
            <w:r w:rsidRPr="00F326CC">
              <w:rPr>
                <w:spacing w:val="-6"/>
              </w:rPr>
              <w:t>hội</w:t>
            </w:r>
            <w:r w:rsidRPr="00F326CC">
              <w:rPr>
                <w:spacing w:val="-2"/>
              </w:rPr>
              <w:t xml:space="preserve"> </w:t>
            </w:r>
            <w:r w:rsidRPr="00F326CC">
              <w:rPr>
                <w:spacing w:val="-6"/>
              </w:rPr>
              <w:t>-</w:t>
            </w:r>
            <w:r w:rsidRPr="00F326CC">
              <w:rPr>
                <w:spacing w:val="-8"/>
              </w:rPr>
              <w:t xml:space="preserve"> </w:t>
            </w:r>
            <w:r w:rsidRPr="00F326CC">
              <w:rPr>
                <w:spacing w:val="-6"/>
              </w:rPr>
              <w:t>nghề</w:t>
            </w:r>
            <w:r w:rsidRPr="00F326CC">
              <w:rPr>
                <w:spacing w:val="-8"/>
              </w:rPr>
              <w:t xml:space="preserve"> </w:t>
            </w:r>
            <w:r w:rsidRPr="00F326CC">
              <w:rPr>
                <w:spacing w:val="-6"/>
              </w:rPr>
              <w:t>nghiệp,</w:t>
            </w:r>
            <w:r w:rsidRPr="00F326CC">
              <w:rPr>
                <w:spacing w:val="-7"/>
              </w:rPr>
              <w:t xml:space="preserve"> </w:t>
            </w:r>
            <w:r w:rsidRPr="00F326CC">
              <w:rPr>
                <w:spacing w:val="-6"/>
              </w:rPr>
              <w:t>tổ</w:t>
            </w:r>
            <w:r w:rsidRPr="00F326CC">
              <w:rPr>
                <w:spacing w:val="-8"/>
              </w:rPr>
              <w:t xml:space="preserve"> </w:t>
            </w:r>
            <w:r w:rsidRPr="00F326CC">
              <w:rPr>
                <w:spacing w:val="-6"/>
              </w:rPr>
              <w:t>chức</w:t>
            </w:r>
            <w:r w:rsidRPr="00F326CC">
              <w:rPr>
                <w:spacing w:val="-8"/>
              </w:rPr>
              <w:t xml:space="preserve"> </w:t>
            </w:r>
            <w:r w:rsidRPr="00F326CC">
              <w:rPr>
                <w:spacing w:val="-6"/>
              </w:rPr>
              <w:t>xã</w:t>
            </w:r>
            <w:r w:rsidRPr="00F326CC">
              <w:rPr>
                <w:spacing w:val="-7"/>
              </w:rPr>
              <w:t xml:space="preserve"> </w:t>
            </w:r>
            <w:r w:rsidRPr="00F326CC">
              <w:rPr>
                <w:spacing w:val="-6"/>
              </w:rPr>
              <w:t xml:space="preserve">hội, </w:t>
            </w:r>
            <w:r w:rsidRPr="00F326CC">
              <w:t>tổ chức xã hội - nghề nghiệp trên địa bàn tỉnh;</w:t>
            </w:r>
          </w:p>
          <w:p w14:paraId="1BDC2FB0" w14:textId="77777777" w:rsidR="009E2409" w:rsidRPr="00F326CC" w:rsidRDefault="00000000">
            <w:pPr>
              <w:pStyle w:val="TableParagraph"/>
              <w:numPr>
                <w:ilvl w:val="0"/>
                <w:numId w:val="1"/>
              </w:numPr>
              <w:tabs>
                <w:tab w:val="left" w:pos="174"/>
              </w:tabs>
              <w:ind w:left="174" w:hanging="124"/>
            </w:pPr>
            <w:r w:rsidRPr="00F326CC">
              <w:t>Văn</w:t>
            </w:r>
            <w:r w:rsidRPr="00F326CC">
              <w:rPr>
                <w:spacing w:val="-2"/>
              </w:rPr>
              <w:t xml:space="preserve"> </w:t>
            </w:r>
            <w:r w:rsidRPr="00F326CC">
              <w:t>phòng</w:t>
            </w:r>
            <w:r w:rsidRPr="00F326CC">
              <w:rPr>
                <w:spacing w:val="-3"/>
              </w:rPr>
              <w:t xml:space="preserve"> </w:t>
            </w:r>
            <w:r w:rsidRPr="00F326CC">
              <w:t>UBND</w:t>
            </w:r>
            <w:r w:rsidRPr="00F326CC">
              <w:rPr>
                <w:spacing w:val="-2"/>
              </w:rPr>
              <w:t xml:space="preserve"> tỉnh;</w:t>
            </w:r>
          </w:p>
          <w:p w14:paraId="691E3672" w14:textId="77777777" w:rsidR="009E2409" w:rsidRPr="00F326CC" w:rsidRDefault="00000000">
            <w:pPr>
              <w:pStyle w:val="TableParagraph"/>
              <w:numPr>
                <w:ilvl w:val="0"/>
                <w:numId w:val="1"/>
              </w:numPr>
              <w:tabs>
                <w:tab w:val="left" w:pos="176"/>
              </w:tabs>
              <w:ind w:left="176" w:hanging="126"/>
            </w:pPr>
            <w:r w:rsidRPr="00F326CC">
              <w:t>Ủy</w:t>
            </w:r>
            <w:r w:rsidRPr="00F326CC">
              <w:rPr>
                <w:spacing w:val="-5"/>
              </w:rPr>
              <w:t xml:space="preserve"> </w:t>
            </w:r>
            <w:r w:rsidRPr="00F326CC">
              <w:t>ban</w:t>
            </w:r>
            <w:r w:rsidRPr="00F326CC">
              <w:rPr>
                <w:spacing w:val="-1"/>
              </w:rPr>
              <w:t xml:space="preserve"> </w:t>
            </w:r>
            <w:r w:rsidRPr="00F326CC">
              <w:t>nhân</w:t>
            </w:r>
            <w:r w:rsidRPr="00F326CC">
              <w:rPr>
                <w:spacing w:val="-1"/>
              </w:rPr>
              <w:t xml:space="preserve"> </w:t>
            </w:r>
            <w:r w:rsidRPr="00F326CC">
              <w:t>dân</w:t>
            </w:r>
            <w:r w:rsidRPr="00F326CC">
              <w:rPr>
                <w:spacing w:val="-2"/>
              </w:rPr>
              <w:t xml:space="preserve"> </w:t>
            </w:r>
            <w:r w:rsidRPr="00F326CC">
              <w:t>xã,</w:t>
            </w:r>
            <w:r w:rsidRPr="00F326CC">
              <w:rPr>
                <w:spacing w:val="-4"/>
              </w:rPr>
              <w:t xml:space="preserve"> </w:t>
            </w:r>
            <w:r w:rsidRPr="00F326CC">
              <w:t>phường</w:t>
            </w:r>
            <w:r w:rsidRPr="00F326CC">
              <w:rPr>
                <w:spacing w:val="-4"/>
              </w:rPr>
              <w:t>;</w:t>
            </w:r>
          </w:p>
          <w:p w14:paraId="471BA681" w14:textId="77777777" w:rsidR="009E2409" w:rsidRPr="00F326CC" w:rsidRDefault="00000000">
            <w:pPr>
              <w:pStyle w:val="TableParagraph"/>
              <w:numPr>
                <w:ilvl w:val="0"/>
                <w:numId w:val="1"/>
              </w:numPr>
              <w:tabs>
                <w:tab w:val="left" w:pos="176"/>
              </w:tabs>
              <w:ind w:left="176" w:hanging="126"/>
            </w:pPr>
            <w:r w:rsidRPr="00F326CC">
              <w:t>Các</w:t>
            </w:r>
            <w:r w:rsidRPr="00F326CC">
              <w:rPr>
                <w:spacing w:val="-2"/>
              </w:rPr>
              <w:t xml:space="preserve"> </w:t>
            </w:r>
            <w:r w:rsidRPr="00F326CC">
              <w:t>tổ</w:t>
            </w:r>
            <w:r w:rsidRPr="00F326CC">
              <w:rPr>
                <w:spacing w:val="-2"/>
              </w:rPr>
              <w:t xml:space="preserve"> </w:t>
            </w:r>
            <w:r w:rsidRPr="00F326CC">
              <w:t>chức</w:t>
            </w:r>
            <w:r w:rsidRPr="00F326CC">
              <w:rPr>
                <w:spacing w:val="-1"/>
              </w:rPr>
              <w:t xml:space="preserve"> </w:t>
            </w:r>
            <w:r w:rsidRPr="00F326CC">
              <w:t>hội</w:t>
            </w:r>
            <w:r w:rsidRPr="00F326CC">
              <w:rPr>
                <w:spacing w:val="-1"/>
              </w:rPr>
              <w:t xml:space="preserve"> </w:t>
            </w:r>
            <w:r w:rsidRPr="00F326CC">
              <w:t>doanh</w:t>
            </w:r>
            <w:r w:rsidRPr="00F326CC">
              <w:rPr>
                <w:spacing w:val="-2"/>
              </w:rPr>
              <w:t xml:space="preserve"> </w:t>
            </w:r>
            <w:r w:rsidRPr="00F326CC">
              <w:t>nghiệp,</w:t>
            </w:r>
            <w:r w:rsidRPr="00F326CC">
              <w:rPr>
                <w:spacing w:val="-1"/>
              </w:rPr>
              <w:t xml:space="preserve"> </w:t>
            </w:r>
            <w:r w:rsidRPr="00F326CC">
              <w:t>hợp</w:t>
            </w:r>
            <w:r w:rsidRPr="00F326CC">
              <w:rPr>
                <w:spacing w:val="-5"/>
              </w:rPr>
              <w:t xml:space="preserve"> </w:t>
            </w:r>
            <w:r w:rsidRPr="00F326CC">
              <w:t>tác</w:t>
            </w:r>
            <w:r w:rsidRPr="00F326CC">
              <w:rPr>
                <w:spacing w:val="-3"/>
              </w:rPr>
              <w:t xml:space="preserve"> </w:t>
            </w:r>
            <w:r w:rsidRPr="00F326CC">
              <w:rPr>
                <w:spacing w:val="-5"/>
              </w:rPr>
              <w:t>xã;</w:t>
            </w:r>
          </w:p>
          <w:p w14:paraId="0ACF7CB5" w14:textId="7B69CF5B" w:rsidR="009E2409" w:rsidRPr="00F326CC" w:rsidRDefault="00000000">
            <w:pPr>
              <w:pStyle w:val="TableParagraph"/>
              <w:numPr>
                <w:ilvl w:val="0"/>
                <w:numId w:val="1"/>
              </w:numPr>
              <w:tabs>
                <w:tab w:val="left" w:pos="174"/>
              </w:tabs>
              <w:ind w:left="174" w:hanging="124"/>
            </w:pPr>
            <w:r w:rsidRPr="00F326CC">
              <w:t>Lưu: VT,</w:t>
            </w:r>
            <w:r w:rsidRPr="00F326CC">
              <w:rPr>
                <w:spacing w:val="1"/>
              </w:rPr>
              <w:t xml:space="preserve"> </w:t>
            </w:r>
            <w:r w:rsidRPr="00F326CC">
              <w:rPr>
                <w:spacing w:val="-2"/>
              </w:rPr>
              <w:t>KHCN.</w:t>
            </w:r>
          </w:p>
        </w:tc>
        <w:tc>
          <w:tcPr>
            <w:tcW w:w="3511" w:type="dxa"/>
          </w:tcPr>
          <w:p w14:paraId="54EFD710" w14:textId="77777777" w:rsidR="009E2409" w:rsidRPr="00F326CC" w:rsidRDefault="00000000">
            <w:pPr>
              <w:pStyle w:val="TableParagraph"/>
              <w:spacing w:before="120"/>
              <w:ind w:left="417"/>
              <w:jc w:val="center"/>
              <w:rPr>
                <w:b/>
                <w:sz w:val="26"/>
              </w:rPr>
            </w:pPr>
            <w:r w:rsidRPr="00F326CC">
              <w:rPr>
                <w:b/>
                <w:sz w:val="26"/>
              </w:rPr>
              <w:t>TM.</w:t>
            </w:r>
            <w:r w:rsidRPr="00F326CC">
              <w:rPr>
                <w:b/>
                <w:spacing w:val="-11"/>
                <w:sz w:val="26"/>
              </w:rPr>
              <w:t xml:space="preserve"> </w:t>
            </w:r>
            <w:r w:rsidRPr="00F326CC">
              <w:rPr>
                <w:b/>
                <w:sz w:val="26"/>
              </w:rPr>
              <w:t>ỦY</w:t>
            </w:r>
            <w:r w:rsidRPr="00F326CC">
              <w:rPr>
                <w:b/>
                <w:spacing w:val="-10"/>
                <w:sz w:val="26"/>
              </w:rPr>
              <w:t xml:space="preserve"> </w:t>
            </w:r>
            <w:r w:rsidRPr="00F326CC">
              <w:rPr>
                <w:b/>
                <w:sz w:val="26"/>
              </w:rPr>
              <w:t>BAN</w:t>
            </w:r>
            <w:r w:rsidRPr="00F326CC">
              <w:rPr>
                <w:b/>
                <w:spacing w:val="-11"/>
                <w:sz w:val="26"/>
              </w:rPr>
              <w:t xml:space="preserve"> </w:t>
            </w:r>
            <w:r w:rsidRPr="00F326CC">
              <w:rPr>
                <w:b/>
                <w:sz w:val="26"/>
              </w:rPr>
              <w:t>NHÂN</w:t>
            </w:r>
            <w:r w:rsidRPr="00F326CC">
              <w:rPr>
                <w:b/>
                <w:spacing w:val="-10"/>
                <w:sz w:val="26"/>
              </w:rPr>
              <w:t xml:space="preserve"> </w:t>
            </w:r>
            <w:r w:rsidRPr="00F326CC">
              <w:rPr>
                <w:b/>
                <w:sz w:val="26"/>
              </w:rPr>
              <w:t>DÂN KT. CHỦ TỊCH</w:t>
            </w:r>
          </w:p>
          <w:p w14:paraId="101A5A35" w14:textId="77777777" w:rsidR="009E2409" w:rsidRPr="00F326CC" w:rsidRDefault="00000000">
            <w:pPr>
              <w:pStyle w:val="TableParagraph"/>
              <w:spacing w:before="120"/>
              <w:ind w:left="417"/>
              <w:jc w:val="center"/>
              <w:rPr>
                <w:b/>
                <w:sz w:val="26"/>
              </w:rPr>
            </w:pPr>
            <w:r w:rsidRPr="00F326CC">
              <w:rPr>
                <w:b/>
                <w:sz w:val="26"/>
              </w:rPr>
              <w:t>PHÓ</w:t>
            </w:r>
            <w:r w:rsidRPr="00F326CC">
              <w:rPr>
                <w:b/>
                <w:spacing w:val="-6"/>
                <w:sz w:val="26"/>
              </w:rPr>
              <w:t xml:space="preserve"> </w:t>
            </w:r>
            <w:r w:rsidRPr="00F326CC">
              <w:rPr>
                <w:b/>
                <w:sz w:val="26"/>
              </w:rPr>
              <w:t>CHỦ</w:t>
            </w:r>
            <w:r w:rsidRPr="00F326CC">
              <w:rPr>
                <w:b/>
                <w:spacing w:val="-6"/>
                <w:sz w:val="26"/>
              </w:rPr>
              <w:t xml:space="preserve"> </w:t>
            </w:r>
            <w:r w:rsidRPr="00F326CC">
              <w:rPr>
                <w:b/>
                <w:spacing w:val="-4"/>
                <w:sz w:val="26"/>
              </w:rPr>
              <w:t>TỊCH</w:t>
            </w:r>
          </w:p>
          <w:p w14:paraId="5E034B1D" w14:textId="77777777" w:rsidR="009E2409" w:rsidRPr="00F326CC" w:rsidRDefault="009E2409">
            <w:pPr>
              <w:pStyle w:val="TableParagraph"/>
              <w:spacing w:before="120"/>
              <w:ind w:left="332"/>
              <w:rPr>
                <w:sz w:val="20"/>
              </w:rPr>
            </w:pPr>
          </w:p>
          <w:p w14:paraId="3F6589A7" w14:textId="77777777" w:rsidR="009E2409" w:rsidRPr="00F326CC" w:rsidRDefault="009E2409">
            <w:pPr>
              <w:pStyle w:val="TableParagraph"/>
              <w:spacing w:before="120"/>
              <w:ind w:left="332"/>
              <w:rPr>
                <w:sz w:val="20"/>
              </w:rPr>
            </w:pPr>
          </w:p>
          <w:p w14:paraId="355E97A5" w14:textId="77777777" w:rsidR="009E2409" w:rsidRPr="00F326CC" w:rsidRDefault="009E2409">
            <w:pPr>
              <w:pStyle w:val="TableParagraph"/>
              <w:spacing w:before="120"/>
              <w:ind w:left="332"/>
              <w:rPr>
                <w:sz w:val="20"/>
              </w:rPr>
            </w:pPr>
          </w:p>
          <w:p w14:paraId="08EC75D4" w14:textId="77777777" w:rsidR="009E2409" w:rsidRPr="00F326CC" w:rsidRDefault="009E2409">
            <w:pPr>
              <w:pStyle w:val="TableParagraph"/>
              <w:spacing w:before="120"/>
              <w:ind w:left="332"/>
              <w:rPr>
                <w:sz w:val="20"/>
              </w:rPr>
            </w:pPr>
          </w:p>
          <w:p w14:paraId="7270F42B" w14:textId="77777777" w:rsidR="009E2409" w:rsidRPr="00F326CC" w:rsidRDefault="009E2409">
            <w:pPr>
              <w:pStyle w:val="TableParagraph"/>
              <w:spacing w:before="120"/>
              <w:ind w:left="332"/>
              <w:rPr>
                <w:sz w:val="20"/>
              </w:rPr>
            </w:pPr>
          </w:p>
          <w:p w14:paraId="725411A0" w14:textId="77777777" w:rsidR="009E2409" w:rsidRPr="00F326CC" w:rsidRDefault="00000000">
            <w:pPr>
              <w:pStyle w:val="TableParagraph"/>
              <w:spacing w:before="120"/>
              <w:ind w:left="417"/>
              <w:jc w:val="center"/>
              <w:rPr>
                <w:b/>
                <w:sz w:val="28"/>
              </w:rPr>
            </w:pPr>
            <w:r w:rsidRPr="00F326CC">
              <w:rPr>
                <w:b/>
                <w:sz w:val="28"/>
              </w:rPr>
              <w:t>Mai</w:t>
            </w:r>
            <w:r w:rsidRPr="00F326CC">
              <w:rPr>
                <w:b/>
                <w:spacing w:val="-1"/>
                <w:sz w:val="28"/>
              </w:rPr>
              <w:t xml:space="preserve"> </w:t>
            </w:r>
            <w:r w:rsidRPr="00F326CC">
              <w:rPr>
                <w:b/>
                <w:spacing w:val="-5"/>
                <w:sz w:val="28"/>
              </w:rPr>
              <w:t>Sơn</w:t>
            </w:r>
          </w:p>
        </w:tc>
      </w:tr>
    </w:tbl>
    <w:p w14:paraId="5F6B2A83" w14:textId="77777777" w:rsidR="009E2409" w:rsidRPr="00F326CC" w:rsidRDefault="009E2409">
      <w:pPr>
        <w:pStyle w:val="TableParagraph"/>
        <w:spacing w:before="120"/>
        <w:jc w:val="center"/>
        <w:rPr>
          <w:b/>
          <w:sz w:val="28"/>
        </w:rPr>
      </w:pPr>
    </w:p>
    <w:p w14:paraId="2F2389CB" w14:textId="77777777" w:rsidR="006F4208" w:rsidRPr="00F326CC" w:rsidRDefault="006F4208" w:rsidP="006F4208"/>
    <w:p w14:paraId="58CC54B4" w14:textId="77777777" w:rsidR="006F4208" w:rsidRPr="00F326CC" w:rsidRDefault="006F4208" w:rsidP="006F4208"/>
    <w:p w14:paraId="20514F92" w14:textId="77777777" w:rsidR="006F4208" w:rsidRPr="00F326CC" w:rsidRDefault="006F4208" w:rsidP="006F4208"/>
    <w:p w14:paraId="754D5105" w14:textId="77777777" w:rsidR="006F4208" w:rsidRPr="00F326CC" w:rsidRDefault="006F4208" w:rsidP="006F4208"/>
    <w:p w14:paraId="17C8C216" w14:textId="77777777" w:rsidR="006F4208" w:rsidRPr="00F326CC" w:rsidRDefault="006F4208" w:rsidP="006F4208"/>
    <w:p w14:paraId="71AB61E0" w14:textId="77777777" w:rsidR="006F4208" w:rsidRPr="00F326CC" w:rsidRDefault="006F4208" w:rsidP="006F4208">
      <w:pPr>
        <w:rPr>
          <w:b/>
          <w:sz w:val="28"/>
        </w:rPr>
      </w:pPr>
    </w:p>
    <w:p w14:paraId="07D44B8E" w14:textId="77777777" w:rsidR="006F4208" w:rsidRPr="00F326CC" w:rsidRDefault="006F4208" w:rsidP="006F4208"/>
    <w:p w14:paraId="014E5867" w14:textId="77777777" w:rsidR="006F4208" w:rsidRPr="00F326CC" w:rsidRDefault="006F4208" w:rsidP="006F4208">
      <w:pPr>
        <w:ind w:firstLine="720"/>
        <w:rPr>
          <w:b/>
          <w:sz w:val="28"/>
        </w:rPr>
        <w:sectPr w:rsidR="006F4208" w:rsidRPr="00F326CC" w:rsidSect="006F4208">
          <w:headerReference w:type="default" r:id="rId9"/>
          <w:headerReference w:type="first" r:id="rId10"/>
          <w:type w:val="nextColumn"/>
          <w:pgSz w:w="11907" w:h="16840"/>
          <w:pgMar w:top="1134" w:right="850" w:bottom="1134" w:left="1701" w:header="677" w:footer="0" w:gutter="0"/>
          <w:cols w:space="0"/>
          <w:titlePg/>
          <w:docGrid w:linePitch="299"/>
        </w:sectPr>
      </w:pPr>
    </w:p>
    <w:p w14:paraId="595F3F20" w14:textId="77777777" w:rsidR="009E2409" w:rsidRPr="00F326CC" w:rsidRDefault="009E2409">
      <w:pPr>
        <w:pStyle w:val="BodyText"/>
        <w:spacing w:before="120"/>
        <w:ind w:left="0" w:firstLine="0"/>
        <w:jc w:val="left"/>
        <w:rPr>
          <w:sz w:val="8"/>
        </w:rPr>
      </w:pPr>
    </w:p>
    <w:tbl>
      <w:tblPr>
        <w:tblW w:w="0" w:type="auto"/>
        <w:tblInd w:w="364" w:type="dxa"/>
        <w:tblLayout w:type="fixed"/>
        <w:tblCellMar>
          <w:left w:w="0" w:type="dxa"/>
          <w:right w:w="0" w:type="dxa"/>
        </w:tblCellMar>
        <w:tblLook w:val="04A0" w:firstRow="1" w:lastRow="0" w:firstColumn="1" w:lastColumn="0" w:noHBand="0" w:noVBand="1"/>
      </w:tblPr>
      <w:tblGrid>
        <w:gridCol w:w="2797"/>
        <w:gridCol w:w="5774"/>
      </w:tblGrid>
      <w:tr w:rsidR="009E2409" w:rsidRPr="00F326CC" w14:paraId="40B7E47D" w14:textId="77777777">
        <w:trPr>
          <w:trHeight w:val="744"/>
        </w:trPr>
        <w:tc>
          <w:tcPr>
            <w:tcW w:w="2797" w:type="dxa"/>
          </w:tcPr>
          <w:p w14:paraId="3605A28A" w14:textId="77777777" w:rsidR="009E2409" w:rsidRPr="00F326CC" w:rsidRDefault="00000000">
            <w:pPr>
              <w:pStyle w:val="TableParagraph"/>
              <w:spacing w:before="120"/>
              <w:ind w:left="160" w:right="299" w:hanging="111"/>
              <w:rPr>
                <w:b/>
                <w:sz w:val="26"/>
              </w:rPr>
            </w:pPr>
            <w:r w:rsidRPr="00F326CC">
              <w:rPr>
                <w:b/>
                <w:noProof/>
                <w:sz w:val="26"/>
                <w:lang w:val="en-US"/>
              </w:rPr>
              <mc:AlternateContent>
                <mc:Choice Requires="wpg">
                  <w:drawing>
                    <wp:anchor distT="0" distB="0" distL="0" distR="0" simplePos="0" relativeHeight="251660288" behindDoc="0" locked="0" layoutInCell="1" allowOverlap="1" wp14:anchorId="13D144F9" wp14:editId="5E4FC33F">
                      <wp:simplePos x="0" y="0"/>
                      <wp:positionH relativeFrom="column">
                        <wp:posOffset>434975</wp:posOffset>
                      </wp:positionH>
                      <wp:positionV relativeFrom="paragraph">
                        <wp:posOffset>464820</wp:posOffset>
                      </wp:positionV>
                      <wp:extent cx="685800" cy="9525"/>
                      <wp:effectExtent l="0" t="0" r="0" b="0"/>
                      <wp:wrapNone/>
                      <wp:docPr id="9" name="Group 9"/>
                      <wp:cNvGraphicFramePr/>
                      <a:graphic xmlns:a="http://schemas.openxmlformats.org/drawingml/2006/main">
                        <a:graphicData uri="http://schemas.microsoft.com/office/word/2010/wordprocessingGroup">
                          <wpg:wgp>
                            <wpg:cNvGrpSpPr/>
                            <wpg:grpSpPr>
                              <a:xfrm>
                                <a:off x="0" y="0"/>
                                <a:ext cx="685800" cy="9525"/>
                                <a:chOff x="0" y="0"/>
                                <a:chExt cx="685800" cy="9525"/>
                              </a:xfrm>
                            </wpg:grpSpPr>
                            <wps:wsp>
                              <wps:cNvPr id="10" name="Graphic 10"/>
                              <wps:cNvSpPr/>
                              <wps:spPr>
                                <a:xfrm>
                                  <a:off x="0" y="4572"/>
                                  <a:ext cx="685800" cy="1270"/>
                                </a:xfrm>
                                <a:custGeom>
                                  <a:avLst/>
                                  <a:gdLst/>
                                  <a:ahLst/>
                                  <a:cxnLst/>
                                  <a:rect l="l" t="t" r="r" b="b"/>
                                  <a:pathLst>
                                    <a:path w="685800">
                                      <a:moveTo>
                                        <a:pt x="0" y="0"/>
                                      </a:moveTo>
                                      <a:lnTo>
                                        <a:pt x="685800" y="0"/>
                                      </a:lnTo>
                                    </a:path>
                                  </a:pathLst>
                                </a:custGeom>
                                <a:ln w="9144">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w:pict>
                    <v:group id="_x0000_s1026" o:spid="_x0000_s1026" o:spt="203" style="position:absolute;left:0pt;margin-left:34.25pt;margin-top:36.6pt;height:0.75pt;width:54pt;z-index:251660288;mso-width-relative:page;mso-height-relative:page;" coordsize="685800,9525" o:gfxdata="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wFkYn2AAAAAgBAAAPAAAAAAAAAAEAIAAAACIAAABkcnMvZG93bnJldi54bWxQSwECFAAU&#10;AAAACACHTuJA9iqioGMCAACkBQAADgAAAAAAAAABACAAAAAnAQAAZHJzL2Uyb0RvYy54bWxQSwUG&#10;AAAAAAYABgBZAQAA/AUAAAAA&#10;">
                      <o:lock v:ext="edit" aspectratio="f"/>
                      <v:shape id="Graphic 10" o:spid="_x0000_s1026" o:spt="100" style="position:absolute;left:0;top:4572;height:1270;width:685800;" filled="f" stroked="t" coordsize="685800,1" o:gfxdata="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cLhbvQAA&#10;ANsAAAAPAAAAAAAAAAEAIAAAACIAAABkcnMvZG93bnJldi54bWxQSwECFAAUAAAACACHTuJAMy8F&#10;njsAAAA5AAAAEAAAAAAAAAABACAAAAAMAQAAZHJzL3NoYXBleG1sLnhtbFBLBQYAAAAABgAGAFsB&#10;AAC2AwAAAAA=&#10;" path="m0,0l685800,0e">
                        <v:fill on="f" focussize="0,0"/>
                        <v:stroke weight="0.72pt" color="#000000" joinstyle="round"/>
                        <v:imagedata o:title=""/>
                        <o:lock v:ext="edit" aspectratio="f"/>
                        <v:textbox inset="0mm,0mm,0mm,0mm"/>
                      </v:shape>
                    </v:group>
                  </w:pict>
                </mc:Fallback>
              </mc:AlternateContent>
            </w:r>
            <w:r w:rsidRPr="00F326CC">
              <w:rPr>
                <w:b/>
                <w:sz w:val="26"/>
              </w:rPr>
              <w:t>ỦY</w:t>
            </w:r>
            <w:r w:rsidRPr="00F326CC">
              <w:rPr>
                <w:b/>
                <w:spacing w:val="-15"/>
                <w:sz w:val="26"/>
              </w:rPr>
              <w:t xml:space="preserve"> </w:t>
            </w:r>
            <w:r w:rsidRPr="00F326CC">
              <w:rPr>
                <w:b/>
                <w:sz w:val="26"/>
              </w:rPr>
              <w:t>BAN</w:t>
            </w:r>
            <w:r w:rsidRPr="00F326CC">
              <w:rPr>
                <w:b/>
                <w:spacing w:val="-13"/>
                <w:sz w:val="26"/>
              </w:rPr>
              <w:t xml:space="preserve"> </w:t>
            </w:r>
            <w:r w:rsidRPr="00F326CC">
              <w:rPr>
                <w:b/>
                <w:sz w:val="26"/>
              </w:rPr>
              <w:t>NHÂN</w:t>
            </w:r>
            <w:r w:rsidRPr="00F326CC">
              <w:rPr>
                <w:b/>
                <w:spacing w:val="-13"/>
                <w:sz w:val="26"/>
              </w:rPr>
              <w:t xml:space="preserve"> </w:t>
            </w:r>
            <w:r w:rsidRPr="00F326CC">
              <w:rPr>
                <w:b/>
                <w:sz w:val="26"/>
              </w:rPr>
              <w:t>DÂN TỈNH BẮC NINH</w:t>
            </w:r>
          </w:p>
        </w:tc>
        <w:tc>
          <w:tcPr>
            <w:tcW w:w="5774" w:type="dxa"/>
          </w:tcPr>
          <w:p w14:paraId="113961E6" w14:textId="77777777" w:rsidR="009E2409" w:rsidRPr="00F326CC" w:rsidRDefault="00000000">
            <w:pPr>
              <w:pStyle w:val="TableParagraph"/>
              <w:spacing w:before="120"/>
              <w:ind w:left="257" w:right="6"/>
              <w:jc w:val="center"/>
              <w:rPr>
                <w:b/>
                <w:sz w:val="26"/>
              </w:rPr>
            </w:pPr>
            <w:r w:rsidRPr="00F326CC">
              <w:rPr>
                <w:b/>
                <w:sz w:val="26"/>
              </w:rPr>
              <w:t>CỘNG</w:t>
            </w:r>
            <w:r w:rsidRPr="00F326CC">
              <w:rPr>
                <w:b/>
                <w:spacing w:val="-8"/>
                <w:sz w:val="26"/>
              </w:rPr>
              <w:t xml:space="preserve"> </w:t>
            </w:r>
            <w:r w:rsidRPr="00F326CC">
              <w:rPr>
                <w:b/>
                <w:sz w:val="26"/>
              </w:rPr>
              <w:t>HÒA</w:t>
            </w:r>
            <w:r w:rsidRPr="00F326CC">
              <w:rPr>
                <w:b/>
                <w:spacing w:val="-5"/>
                <w:sz w:val="26"/>
              </w:rPr>
              <w:t xml:space="preserve"> </w:t>
            </w:r>
            <w:r w:rsidRPr="00F326CC">
              <w:rPr>
                <w:b/>
                <w:sz w:val="26"/>
              </w:rPr>
              <w:t>XÃ</w:t>
            </w:r>
            <w:r w:rsidRPr="00F326CC">
              <w:rPr>
                <w:b/>
                <w:spacing w:val="-5"/>
                <w:sz w:val="26"/>
              </w:rPr>
              <w:t xml:space="preserve"> </w:t>
            </w:r>
            <w:r w:rsidRPr="00F326CC">
              <w:rPr>
                <w:b/>
                <w:sz w:val="26"/>
              </w:rPr>
              <w:t>HỘI</w:t>
            </w:r>
            <w:r w:rsidRPr="00F326CC">
              <w:rPr>
                <w:b/>
                <w:spacing w:val="-5"/>
                <w:sz w:val="26"/>
              </w:rPr>
              <w:t xml:space="preserve"> </w:t>
            </w:r>
            <w:r w:rsidRPr="00F326CC">
              <w:rPr>
                <w:b/>
                <w:sz w:val="26"/>
              </w:rPr>
              <w:t>CHỦ</w:t>
            </w:r>
            <w:r w:rsidRPr="00F326CC">
              <w:rPr>
                <w:b/>
                <w:spacing w:val="-8"/>
                <w:sz w:val="26"/>
              </w:rPr>
              <w:t xml:space="preserve"> </w:t>
            </w:r>
            <w:r w:rsidRPr="00F326CC">
              <w:rPr>
                <w:b/>
                <w:sz w:val="26"/>
              </w:rPr>
              <w:t>NGHĨA</w:t>
            </w:r>
            <w:r w:rsidRPr="00F326CC">
              <w:rPr>
                <w:b/>
                <w:spacing w:val="-7"/>
                <w:sz w:val="26"/>
              </w:rPr>
              <w:t xml:space="preserve"> </w:t>
            </w:r>
            <w:r w:rsidRPr="00F326CC">
              <w:rPr>
                <w:b/>
                <w:sz w:val="26"/>
              </w:rPr>
              <w:t>VIỆT</w:t>
            </w:r>
            <w:r w:rsidRPr="00F326CC">
              <w:rPr>
                <w:b/>
                <w:spacing w:val="-5"/>
                <w:sz w:val="26"/>
              </w:rPr>
              <w:t xml:space="preserve"> NAM</w:t>
            </w:r>
          </w:p>
          <w:p w14:paraId="616D7F42" w14:textId="77777777" w:rsidR="009E2409" w:rsidRPr="00F326CC" w:rsidRDefault="00000000">
            <w:pPr>
              <w:pStyle w:val="TableParagraph"/>
              <w:spacing w:before="120"/>
              <w:ind w:left="257"/>
              <w:jc w:val="center"/>
              <w:rPr>
                <w:b/>
                <w:sz w:val="28"/>
              </w:rPr>
            </w:pPr>
            <w:r w:rsidRPr="00F326CC">
              <w:rPr>
                <w:b/>
                <w:noProof/>
                <w:sz w:val="28"/>
                <w:lang w:val="en-US"/>
              </w:rPr>
              <mc:AlternateContent>
                <mc:Choice Requires="wpg">
                  <w:drawing>
                    <wp:anchor distT="0" distB="0" distL="0" distR="0" simplePos="0" relativeHeight="251661312" behindDoc="0" locked="0" layoutInCell="1" allowOverlap="1" wp14:anchorId="350229F8" wp14:editId="2F10E005">
                      <wp:simplePos x="0" y="0"/>
                      <wp:positionH relativeFrom="column">
                        <wp:posOffset>882650</wp:posOffset>
                      </wp:positionH>
                      <wp:positionV relativeFrom="paragraph">
                        <wp:posOffset>281305</wp:posOffset>
                      </wp:positionV>
                      <wp:extent cx="2076450" cy="9525"/>
                      <wp:effectExtent l="0" t="0" r="0" b="0"/>
                      <wp:wrapNone/>
                      <wp:docPr id="11" name="Group 11"/>
                      <wp:cNvGraphicFramePr/>
                      <a:graphic xmlns:a="http://schemas.openxmlformats.org/drawingml/2006/main">
                        <a:graphicData uri="http://schemas.microsoft.com/office/word/2010/wordprocessingGroup">
                          <wpg:wgp>
                            <wpg:cNvGrpSpPr/>
                            <wpg:grpSpPr>
                              <a:xfrm>
                                <a:off x="0" y="0"/>
                                <a:ext cx="2076450" cy="9525"/>
                                <a:chOff x="0" y="0"/>
                                <a:chExt cx="2076450" cy="9525"/>
                              </a:xfrm>
                            </wpg:grpSpPr>
                            <wps:wsp>
                              <wps:cNvPr id="12" name="Graphic 12"/>
                              <wps:cNvSpPr/>
                              <wps:spPr>
                                <a:xfrm>
                                  <a:off x="0" y="4572"/>
                                  <a:ext cx="2076450" cy="1270"/>
                                </a:xfrm>
                                <a:custGeom>
                                  <a:avLst/>
                                  <a:gdLst/>
                                  <a:ahLst/>
                                  <a:cxnLst/>
                                  <a:rect l="l" t="t" r="r" b="b"/>
                                  <a:pathLst>
                                    <a:path w="2076450">
                                      <a:moveTo>
                                        <a:pt x="0" y="0"/>
                                      </a:moveTo>
                                      <a:lnTo>
                                        <a:pt x="2076450" y="0"/>
                                      </a:lnTo>
                                    </a:path>
                                  </a:pathLst>
                                </a:custGeom>
                                <a:ln w="9144">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w:pict>
                    <v:group id="_x0000_s1026" o:spid="_x0000_s1026" o:spt="203" style="position:absolute;left:0pt;margin-left:69.5pt;margin-top:22.15pt;height:0.75pt;width:163.5pt;z-index:251661312;mso-width-relative:page;mso-height-relative:page;" coordsize="2076450,9525" o:gfxdata="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2meX3ZAAAACQEAAA8AAAAAAAAAAQAgAAAAIgAAAGRycy9kb3ducmV2LnhtbFBLAQIU&#10;ABQAAAAIAIdO4kABssYOZAIAAKsFAAAOAAAAAAAAAAEAIAAAACgBAABkcnMvZTJvRG9jLnhtbFBL&#10;BQYAAAAABgAGAFkBAAD+BQAAAAA=&#10;">
                      <o:lock v:ext="edit" aspectratio="f"/>
                      <v:shape id="Graphic 12" o:spid="_x0000_s1026" o:spt="100" style="position:absolute;left:0;top:4572;height:1270;width:2076450;" filled="f" stroked="t" coordsize="2076450,1" o:gfxdata="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ZoLZugAAANsA&#10;AAAPAAAAAAAAAAEAIAAAACIAAABkcnMvZG93bnJldi54bWxQSwECFAAUAAAACACHTuJAMy8FnjsA&#10;AAA5AAAAEAAAAAAAAAABACAAAAAJAQAAZHJzL3NoYXBleG1sLnhtbFBLBQYAAAAABgAGAFsBAACz&#10;AwAAAAA=&#10;" path="m0,0l2076450,0e">
                        <v:fill on="f" focussize="0,0"/>
                        <v:stroke weight="0.72pt" color="#000000" joinstyle="round"/>
                        <v:imagedata o:title=""/>
                        <o:lock v:ext="edit" aspectratio="f"/>
                        <v:textbox inset="0mm,0mm,0mm,0mm"/>
                      </v:shape>
                    </v:group>
                  </w:pict>
                </mc:Fallback>
              </mc:AlternateContent>
            </w:r>
            <w:r w:rsidRPr="00F326CC">
              <w:rPr>
                <w:b/>
                <w:sz w:val="28"/>
              </w:rPr>
              <w:t>Độc</w:t>
            </w:r>
            <w:r w:rsidRPr="00F326CC">
              <w:rPr>
                <w:b/>
                <w:spacing w:val="-4"/>
                <w:sz w:val="28"/>
              </w:rPr>
              <w:t xml:space="preserve"> </w:t>
            </w:r>
            <w:r w:rsidRPr="00F326CC">
              <w:rPr>
                <w:b/>
                <w:sz w:val="28"/>
              </w:rPr>
              <w:t>lập-</w:t>
            </w:r>
            <w:r w:rsidRPr="00F326CC">
              <w:rPr>
                <w:b/>
                <w:spacing w:val="-3"/>
                <w:sz w:val="28"/>
              </w:rPr>
              <w:t xml:space="preserve"> </w:t>
            </w:r>
            <w:r w:rsidRPr="00F326CC">
              <w:rPr>
                <w:b/>
                <w:sz w:val="28"/>
              </w:rPr>
              <w:t>Tự</w:t>
            </w:r>
            <w:r w:rsidRPr="00F326CC">
              <w:rPr>
                <w:b/>
                <w:spacing w:val="-2"/>
                <w:sz w:val="28"/>
              </w:rPr>
              <w:t xml:space="preserve"> </w:t>
            </w:r>
            <w:r w:rsidRPr="00F326CC">
              <w:rPr>
                <w:b/>
                <w:sz w:val="28"/>
              </w:rPr>
              <w:t>do-</w:t>
            </w:r>
            <w:r w:rsidRPr="00F326CC">
              <w:rPr>
                <w:b/>
                <w:spacing w:val="-3"/>
                <w:sz w:val="28"/>
              </w:rPr>
              <w:t xml:space="preserve"> </w:t>
            </w:r>
            <w:r w:rsidRPr="00F326CC">
              <w:rPr>
                <w:b/>
                <w:sz w:val="28"/>
              </w:rPr>
              <w:t>Hạnh</w:t>
            </w:r>
            <w:r w:rsidRPr="00F326CC">
              <w:rPr>
                <w:b/>
                <w:spacing w:val="-2"/>
                <w:sz w:val="28"/>
              </w:rPr>
              <w:t xml:space="preserve"> </w:t>
            </w:r>
            <w:r w:rsidRPr="00F326CC">
              <w:rPr>
                <w:b/>
                <w:spacing w:val="-4"/>
                <w:sz w:val="28"/>
              </w:rPr>
              <w:t>phúc</w:t>
            </w:r>
          </w:p>
        </w:tc>
      </w:tr>
    </w:tbl>
    <w:p w14:paraId="69C55D42" w14:textId="77777777" w:rsidR="009E2409" w:rsidRPr="00F326CC" w:rsidRDefault="009E2409">
      <w:pPr>
        <w:pStyle w:val="BodyText"/>
        <w:spacing w:before="120"/>
        <w:ind w:left="0" w:firstLine="0"/>
        <w:jc w:val="left"/>
      </w:pPr>
    </w:p>
    <w:p w14:paraId="5397A29D" w14:textId="77777777" w:rsidR="009E2409" w:rsidRPr="00F326CC" w:rsidRDefault="00000000">
      <w:pPr>
        <w:pStyle w:val="Heading1"/>
        <w:spacing w:before="120"/>
        <w:ind w:left="839" w:right="1403"/>
        <w:jc w:val="center"/>
      </w:pPr>
      <w:r w:rsidRPr="00F326CC">
        <w:t>QUY</w:t>
      </w:r>
      <w:r w:rsidRPr="00F326CC">
        <w:rPr>
          <w:spacing w:val="-4"/>
        </w:rPr>
        <w:t xml:space="preserve"> </w:t>
      </w:r>
      <w:r w:rsidRPr="00F326CC">
        <w:rPr>
          <w:spacing w:val="-5"/>
        </w:rPr>
        <w:t>CHẾ</w:t>
      </w:r>
    </w:p>
    <w:p w14:paraId="7B46419D" w14:textId="5EE04FA7" w:rsidR="009E2409" w:rsidRPr="00F326CC" w:rsidRDefault="00000000" w:rsidP="0043144B">
      <w:pPr>
        <w:spacing w:before="120"/>
        <w:ind w:left="845" w:right="-1"/>
        <w:jc w:val="center"/>
        <w:rPr>
          <w:b/>
          <w:sz w:val="28"/>
        </w:rPr>
      </w:pPr>
      <w:r w:rsidRPr="00F326CC">
        <w:rPr>
          <w:b/>
          <w:spacing w:val="-6"/>
          <w:sz w:val="28"/>
        </w:rPr>
        <w:t>Phối</w:t>
      </w:r>
      <w:r w:rsidRPr="00F326CC">
        <w:rPr>
          <w:b/>
          <w:spacing w:val="-8"/>
          <w:sz w:val="28"/>
        </w:rPr>
        <w:t xml:space="preserve"> </w:t>
      </w:r>
      <w:r w:rsidRPr="00F326CC">
        <w:rPr>
          <w:b/>
          <w:spacing w:val="-6"/>
          <w:sz w:val="28"/>
        </w:rPr>
        <w:t>hợp</w:t>
      </w:r>
      <w:r w:rsidRPr="00F326CC">
        <w:rPr>
          <w:b/>
          <w:spacing w:val="-7"/>
          <w:sz w:val="28"/>
        </w:rPr>
        <w:t xml:space="preserve"> </w:t>
      </w:r>
      <w:r w:rsidR="0043144B" w:rsidRPr="00F326CC">
        <w:rPr>
          <w:b/>
          <w:spacing w:val="-7"/>
          <w:sz w:val="28"/>
          <w:lang w:val="en-US"/>
        </w:rPr>
        <w:t xml:space="preserve">trong hoạt động </w:t>
      </w:r>
      <w:r w:rsidRPr="00F326CC">
        <w:rPr>
          <w:b/>
          <w:spacing w:val="-6"/>
          <w:sz w:val="28"/>
        </w:rPr>
        <w:t>quản</w:t>
      </w:r>
      <w:r w:rsidRPr="00F326CC">
        <w:rPr>
          <w:b/>
          <w:spacing w:val="-9"/>
          <w:sz w:val="28"/>
        </w:rPr>
        <w:t xml:space="preserve"> </w:t>
      </w:r>
      <w:r w:rsidRPr="00F326CC">
        <w:rPr>
          <w:b/>
          <w:spacing w:val="-6"/>
          <w:sz w:val="28"/>
        </w:rPr>
        <w:t>lý</w:t>
      </w:r>
      <w:r w:rsidR="0043144B" w:rsidRPr="00F326CC">
        <w:rPr>
          <w:b/>
          <w:spacing w:val="-6"/>
          <w:sz w:val="28"/>
          <w:lang w:val="en-US"/>
        </w:rPr>
        <w:t xml:space="preserve"> nhà nước</w:t>
      </w:r>
      <w:r w:rsidRPr="00F326CC">
        <w:rPr>
          <w:b/>
          <w:spacing w:val="-10"/>
          <w:sz w:val="28"/>
        </w:rPr>
        <w:t xml:space="preserve"> </w:t>
      </w:r>
      <w:r w:rsidRPr="00F326CC">
        <w:rPr>
          <w:b/>
          <w:spacing w:val="-6"/>
          <w:sz w:val="28"/>
        </w:rPr>
        <w:t>về</w:t>
      </w:r>
      <w:r w:rsidRPr="00F326CC">
        <w:rPr>
          <w:b/>
          <w:spacing w:val="-9"/>
          <w:sz w:val="28"/>
        </w:rPr>
        <w:t xml:space="preserve"> </w:t>
      </w:r>
      <w:r w:rsidRPr="00F326CC">
        <w:rPr>
          <w:b/>
          <w:spacing w:val="-6"/>
          <w:sz w:val="28"/>
        </w:rPr>
        <w:t>tiêu</w:t>
      </w:r>
      <w:r w:rsidRPr="00F326CC">
        <w:rPr>
          <w:b/>
          <w:spacing w:val="-9"/>
          <w:sz w:val="28"/>
        </w:rPr>
        <w:t xml:space="preserve"> </w:t>
      </w:r>
      <w:r w:rsidRPr="00F326CC">
        <w:rPr>
          <w:b/>
          <w:spacing w:val="-6"/>
          <w:sz w:val="28"/>
        </w:rPr>
        <w:t>chuẩn,</w:t>
      </w:r>
      <w:r w:rsidRPr="00F326CC">
        <w:rPr>
          <w:b/>
          <w:spacing w:val="-9"/>
          <w:sz w:val="28"/>
        </w:rPr>
        <w:t xml:space="preserve"> </w:t>
      </w:r>
      <w:r w:rsidRPr="00F326CC">
        <w:rPr>
          <w:b/>
          <w:spacing w:val="-6"/>
          <w:sz w:val="28"/>
        </w:rPr>
        <w:t>đo</w:t>
      </w:r>
      <w:r w:rsidRPr="00F326CC">
        <w:rPr>
          <w:b/>
          <w:spacing w:val="-8"/>
          <w:sz w:val="28"/>
        </w:rPr>
        <w:t xml:space="preserve"> </w:t>
      </w:r>
      <w:r w:rsidRPr="00F326CC">
        <w:rPr>
          <w:b/>
          <w:spacing w:val="-6"/>
          <w:sz w:val="28"/>
        </w:rPr>
        <w:t>lường,</w:t>
      </w:r>
      <w:r w:rsidRPr="00F326CC">
        <w:rPr>
          <w:b/>
          <w:spacing w:val="-7"/>
          <w:sz w:val="28"/>
        </w:rPr>
        <w:t xml:space="preserve"> </w:t>
      </w:r>
      <w:r w:rsidRPr="00F326CC">
        <w:rPr>
          <w:b/>
          <w:spacing w:val="-6"/>
          <w:sz w:val="28"/>
        </w:rPr>
        <w:t>chất</w:t>
      </w:r>
      <w:r w:rsidRPr="00F326CC">
        <w:rPr>
          <w:b/>
          <w:spacing w:val="-9"/>
          <w:sz w:val="28"/>
        </w:rPr>
        <w:t xml:space="preserve"> </w:t>
      </w:r>
      <w:r w:rsidRPr="00F326CC">
        <w:rPr>
          <w:b/>
          <w:spacing w:val="-6"/>
          <w:sz w:val="28"/>
        </w:rPr>
        <w:t>lượng</w:t>
      </w:r>
      <w:r w:rsidRPr="00F326CC">
        <w:rPr>
          <w:b/>
          <w:spacing w:val="-8"/>
          <w:sz w:val="28"/>
        </w:rPr>
        <w:t xml:space="preserve"> </w:t>
      </w:r>
      <w:r w:rsidRPr="00F326CC">
        <w:rPr>
          <w:b/>
          <w:spacing w:val="-6"/>
          <w:sz w:val="28"/>
        </w:rPr>
        <w:t>sản</w:t>
      </w:r>
      <w:r w:rsidRPr="00F326CC">
        <w:rPr>
          <w:b/>
          <w:spacing w:val="-9"/>
          <w:sz w:val="28"/>
        </w:rPr>
        <w:t xml:space="preserve"> </w:t>
      </w:r>
      <w:r w:rsidRPr="00F326CC">
        <w:rPr>
          <w:b/>
          <w:spacing w:val="-6"/>
          <w:sz w:val="28"/>
        </w:rPr>
        <w:t xml:space="preserve">phẩm, </w:t>
      </w:r>
      <w:r w:rsidRPr="00F326CC">
        <w:rPr>
          <w:b/>
          <w:sz w:val="28"/>
        </w:rPr>
        <w:t>hàng</w:t>
      </w:r>
      <w:r w:rsidRPr="00F326CC">
        <w:rPr>
          <w:b/>
          <w:spacing w:val="-11"/>
          <w:sz w:val="28"/>
        </w:rPr>
        <w:t xml:space="preserve"> </w:t>
      </w:r>
      <w:r w:rsidRPr="00F326CC">
        <w:rPr>
          <w:b/>
          <w:sz w:val="28"/>
        </w:rPr>
        <w:t>hóa</w:t>
      </w:r>
      <w:r w:rsidRPr="00F326CC">
        <w:rPr>
          <w:b/>
          <w:spacing w:val="-9"/>
          <w:sz w:val="28"/>
        </w:rPr>
        <w:t xml:space="preserve"> </w:t>
      </w:r>
      <w:r w:rsidRPr="00F326CC">
        <w:rPr>
          <w:b/>
          <w:sz w:val="28"/>
        </w:rPr>
        <w:t>trên</w:t>
      </w:r>
      <w:r w:rsidRPr="00F326CC">
        <w:rPr>
          <w:b/>
          <w:spacing w:val="-10"/>
          <w:sz w:val="28"/>
        </w:rPr>
        <w:t xml:space="preserve"> </w:t>
      </w:r>
      <w:r w:rsidRPr="00F326CC">
        <w:rPr>
          <w:b/>
          <w:sz w:val="28"/>
        </w:rPr>
        <w:t>địa</w:t>
      </w:r>
      <w:r w:rsidRPr="00F326CC">
        <w:rPr>
          <w:b/>
          <w:spacing w:val="-9"/>
          <w:sz w:val="28"/>
        </w:rPr>
        <w:t xml:space="preserve"> </w:t>
      </w:r>
      <w:r w:rsidRPr="00F326CC">
        <w:rPr>
          <w:b/>
          <w:sz w:val="28"/>
        </w:rPr>
        <w:t>bàn</w:t>
      </w:r>
      <w:r w:rsidRPr="00F326CC">
        <w:rPr>
          <w:b/>
          <w:spacing w:val="-12"/>
          <w:sz w:val="28"/>
        </w:rPr>
        <w:t xml:space="preserve"> </w:t>
      </w:r>
      <w:r w:rsidRPr="00F326CC">
        <w:rPr>
          <w:b/>
          <w:sz w:val="28"/>
        </w:rPr>
        <w:t>tỉnh</w:t>
      </w:r>
      <w:r w:rsidRPr="00F326CC">
        <w:rPr>
          <w:b/>
          <w:spacing w:val="-10"/>
          <w:sz w:val="28"/>
        </w:rPr>
        <w:t xml:space="preserve"> </w:t>
      </w:r>
      <w:r w:rsidRPr="00F326CC">
        <w:rPr>
          <w:b/>
          <w:sz w:val="28"/>
        </w:rPr>
        <w:t>Bắc Ninh</w:t>
      </w:r>
    </w:p>
    <w:p w14:paraId="0B5160E9" w14:textId="702ADD0D" w:rsidR="009E2409" w:rsidRPr="00F326CC" w:rsidRDefault="00000000" w:rsidP="006401AD">
      <w:pPr>
        <w:spacing w:before="120"/>
        <w:ind w:left="486"/>
        <w:jc w:val="center"/>
        <w:rPr>
          <w:i/>
          <w:sz w:val="28"/>
        </w:rPr>
      </w:pPr>
      <w:r w:rsidRPr="00F326CC">
        <w:rPr>
          <w:i/>
          <w:sz w:val="28"/>
        </w:rPr>
        <w:t>(Kèm</w:t>
      </w:r>
      <w:r w:rsidRPr="00F326CC">
        <w:rPr>
          <w:i/>
          <w:spacing w:val="-8"/>
          <w:sz w:val="28"/>
        </w:rPr>
        <w:t xml:space="preserve"> </w:t>
      </w:r>
      <w:r w:rsidRPr="00F326CC">
        <w:rPr>
          <w:i/>
          <w:sz w:val="28"/>
        </w:rPr>
        <w:t>theo</w:t>
      </w:r>
      <w:r w:rsidRPr="00F326CC">
        <w:rPr>
          <w:i/>
          <w:spacing w:val="-2"/>
          <w:sz w:val="28"/>
        </w:rPr>
        <w:t xml:space="preserve"> </w:t>
      </w:r>
      <w:r w:rsidRPr="00F326CC">
        <w:rPr>
          <w:i/>
          <w:sz w:val="28"/>
        </w:rPr>
        <w:t>Quyết</w:t>
      </w:r>
      <w:r w:rsidRPr="00F326CC">
        <w:rPr>
          <w:i/>
          <w:spacing w:val="-4"/>
          <w:sz w:val="28"/>
        </w:rPr>
        <w:t xml:space="preserve"> </w:t>
      </w:r>
      <w:r w:rsidRPr="00F326CC">
        <w:rPr>
          <w:i/>
          <w:sz w:val="28"/>
        </w:rPr>
        <w:t>định</w:t>
      </w:r>
      <w:r w:rsidRPr="00F326CC">
        <w:rPr>
          <w:i/>
          <w:spacing w:val="-1"/>
          <w:sz w:val="28"/>
        </w:rPr>
        <w:t xml:space="preserve"> </w:t>
      </w:r>
      <w:r w:rsidRPr="00F326CC">
        <w:rPr>
          <w:i/>
          <w:sz w:val="28"/>
        </w:rPr>
        <w:t>số</w:t>
      </w:r>
      <w:r w:rsidRPr="00F326CC">
        <w:rPr>
          <w:i/>
          <w:spacing w:val="31"/>
          <w:sz w:val="28"/>
        </w:rPr>
        <w:t xml:space="preserve"> </w:t>
      </w:r>
      <w:r w:rsidRPr="00F326CC">
        <w:rPr>
          <w:position w:val="2"/>
          <w:sz w:val="26"/>
          <w:lang w:val="en-US"/>
        </w:rPr>
        <w:t xml:space="preserve">    </w:t>
      </w:r>
      <w:r w:rsidRPr="00F326CC">
        <w:rPr>
          <w:spacing w:val="55"/>
          <w:position w:val="2"/>
          <w:sz w:val="26"/>
        </w:rPr>
        <w:t xml:space="preserve"> </w:t>
      </w:r>
      <w:r w:rsidRPr="00F326CC">
        <w:rPr>
          <w:i/>
          <w:sz w:val="28"/>
        </w:rPr>
        <w:t>/202</w:t>
      </w:r>
      <w:r w:rsidRPr="00F326CC">
        <w:rPr>
          <w:i/>
          <w:sz w:val="28"/>
          <w:lang w:val="en-US"/>
        </w:rPr>
        <w:t>6</w:t>
      </w:r>
      <w:r w:rsidRPr="00F326CC">
        <w:rPr>
          <w:i/>
          <w:sz w:val="28"/>
        </w:rPr>
        <w:t>/QĐ-UBND</w:t>
      </w:r>
      <w:r w:rsidRPr="00F326CC">
        <w:rPr>
          <w:i/>
          <w:spacing w:val="-2"/>
          <w:sz w:val="28"/>
        </w:rPr>
        <w:t>)</w:t>
      </w:r>
    </w:p>
    <w:p w14:paraId="4BFF9439" w14:textId="376F2E10" w:rsidR="009E2409" w:rsidRPr="00F326CC" w:rsidRDefault="009E2409">
      <w:pPr>
        <w:pStyle w:val="BodyText"/>
        <w:spacing w:before="120"/>
        <w:ind w:left="0" w:firstLine="0"/>
        <w:jc w:val="left"/>
        <w:rPr>
          <w:i/>
          <w:sz w:val="12"/>
        </w:rPr>
      </w:pPr>
    </w:p>
    <w:p w14:paraId="26E636C9" w14:textId="77777777" w:rsidR="009E2409" w:rsidRPr="00F326CC" w:rsidRDefault="00000000">
      <w:pPr>
        <w:pStyle w:val="Heading1"/>
        <w:spacing w:before="120"/>
        <w:ind w:left="5" w:right="565"/>
        <w:jc w:val="center"/>
      </w:pPr>
      <w:r w:rsidRPr="00F326CC">
        <w:t>Chương</w:t>
      </w:r>
      <w:r w:rsidRPr="00F326CC">
        <w:rPr>
          <w:spacing w:val="-2"/>
        </w:rPr>
        <w:t xml:space="preserve"> </w:t>
      </w:r>
      <w:r w:rsidRPr="00F326CC">
        <w:rPr>
          <w:spacing w:val="-10"/>
        </w:rPr>
        <w:t>I</w:t>
      </w:r>
    </w:p>
    <w:p w14:paraId="68D07BF5" w14:textId="77777777" w:rsidR="009E2409" w:rsidRPr="00F326CC" w:rsidRDefault="00000000">
      <w:pPr>
        <w:spacing w:before="120"/>
        <w:ind w:left="839" w:right="1406"/>
        <w:jc w:val="center"/>
        <w:rPr>
          <w:b/>
          <w:sz w:val="26"/>
        </w:rPr>
      </w:pPr>
      <w:r w:rsidRPr="00F326CC">
        <w:rPr>
          <w:b/>
          <w:sz w:val="26"/>
        </w:rPr>
        <w:t>QUY</w:t>
      </w:r>
      <w:r w:rsidRPr="00F326CC">
        <w:rPr>
          <w:b/>
          <w:spacing w:val="-8"/>
          <w:sz w:val="26"/>
        </w:rPr>
        <w:t xml:space="preserve"> </w:t>
      </w:r>
      <w:r w:rsidRPr="00F326CC">
        <w:rPr>
          <w:b/>
          <w:sz w:val="26"/>
        </w:rPr>
        <w:t>ĐỊNH</w:t>
      </w:r>
      <w:r w:rsidRPr="00F326CC">
        <w:rPr>
          <w:b/>
          <w:spacing w:val="-7"/>
          <w:sz w:val="26"/>
        </w:rPr>
        <w:t xml:space="preserve"> </w:t>
      </w:r>
      <w:r w:rsidRPr="00F326CC">
        <w:rPr>
          <w:b/>
          <w:spacing w:val="-4"/>
          <w:sz w:val="26"/>
        </w:rPr>
        <w:t>CHUNG</w:t>
      </w:r>
    </w:p>
    <w:p w14:paraId="21305606" w14:textId="77777777" w:rsidR="009E2409" w:rsidRPr="00F326CC" w:rsidRDefault="00000000">
      <w:pPr>
        <w:pStyle w:val="Heading1"/>
        <w:tabs>
          <w:tab w:val="left" w:pos="851"/>
        </w:tabs>
        <w:spacing w:before="120"/>
        <w:ind w:left="0" w:firstLine="567"/>
      </w:pPr>
      <w:r w:rsidRPr="00F326CC">
        <w:t>Điều</w:t>
      </w:r>
      <w:r w:rsidRPr="00F326CC">
        <w:rPr>
          <w:spacing w:val="-2"/>
        </w:rPr>
        <w:t xml:space="preserve"> </w:t>
      </w:r>
      <w:r w:rsidRPr="00F326CC">
        <w:t>1.</w:t>
      </w:r>
      <w:r w:rsidRPr="00F326CC">
        <w:rPr>
          <w:spacing w:val="-2"/>
        </w:rPr>
        <w:t xml:space="preserve"> </w:t>
      </w:r>
      <w:r w:rsidRPr="00F326CC">
        <w:t>Phạm</w:t>
      </w:r>
      <w:r w:rsidRPr="00F326CC">
        <w:rPr>
          <w:spacing w:val="-5"/>
        </w:rPr>
        <w:t xml:space="preserve"> </w:t>
      </w:r>
      <w:r w:rsidRPr="00F326CC">
        <w:t>vi</w:t>
      </w:r>
      <w:r w:rsidRPr="00F326CC">
        <w:rPr>
          <w:spacing w:val="-1"/>
        </w:rPr>
        <w:t xml:space="preserve"> </w:t>
      </w:r>
      <w:r w:rsidRPr="00F326CC">
        <w:t>điều</w:t>
      </w:r>
      <w:r w:rsidRPr="00F326CC">
        <w:rPr>
          <w:spacing w:val="-1"/>
        </w:rPr>
        <w:t xml:space="preserve"> </w:t>
      </w:r>
      <w:r w:rsidRPr="00F326CC">
        <w:rPr>
          <w:spacing w:val="-4"/>
        </w:rPr>
        <w:t>chỉnh</w:t>
      </w:r>
    </w:p>
    <w:p w14:paraId="5660ECDC" w14:textId="77777777" w:rsidR="009E2409" w:rsidRPr="00F326CC" w:rsidRDefault="00000000">
      <w:pPr>
        <w:pStyle w:val="BodyText"/>
        <w:tabs>
          <w:tab w:val="left" w:pos="851"/>
        </w:tabs>
        <w:spacing w:before="120"/>
        <w:ind w:left="0" w:firstLine="567"/>
      </w:pPr>
      <w:r w:rsidRPr="00F326CC">
        <w:t>Quy chế này quy định nguyên tắc, hình thức, nội dung và trách nhiệm</w:t>
      </w:r>
      <w:r w:rsidRPr="00F326CC">
        <w:rPr>
          <w:spacing w:val="40"/>
        </w:rPr>
        <w:t xml:space="preserve"> </w:t>
      </w:r>
      <w:r w:rsidRPr="00F326CC">
        <w:t>phối hợp quản lý về tiêu chuẩn, đo lường, chất lượng sản phẩm, hàng hóa giữa các cơ quan, đơn vị có liên quan trên địa bàn tỉnh Bắc Ninh.</w:t>
      </w:r>
    </w:p>
    <w:p w14:paraId="5F6B951A" w14:textId="77777777" w:rsidR="009E2409" w:rsidRPr="00F326CC" w:rsidRDefault="00000000">
      <w:pPr>
        <w:pStyle w:val="Heading1"/>
        <w:tabs>
          <w:tab w:val="left" w:pos="851"/>
        </w:tabs>
        <w:spacing w:before="120"/>
        <w:ind w:left="0" w:firstLine="567"/>
      </w:pPr>
      <w:r w:rsidRPr="00F326CC">
        <w:t>Điều</w:t>
      </w:r>
      <w:r w:rsidRPr="00F326CC">
        <w:rPr>
          <w:spacing w:val="-3"/>
        </w:rPr>
        <w:t xml:space="preserve"> </w:t>
      </w:r>
      <w:r w:rsidRPr="00F326CC">
        <w:t>2.</w:t>
      </w:r>
      <w:r w:rsidRPr="00F326CC">
        <w:rPr>
          <w:spacing w:val="-2"/>
        </w:rPr>
        <w:t xml:space="preserve"> </w:t>
      </w:r>
      <w:r w:rsidRPr="00F326CC">
        <w:t>Đối</w:t>
      </w:r>
      <w:r w:rsidRPr="00F326CC">
        <w:rPr>
          <w:spacing w:val="-1"/>
        </w:rPr>
        <w:t xml:space="preserve"> </w:t>
      </w:r>
      <w:r w:rsidRPr="00F326CC">
        <w:t>tượng</w:t>
      </w:r>
      <w:r w:rsidRPr="00F326CC">
        <w:rPr>
          <w:spacing w:val="-1"/>
        </w:rPr>
        <w:t xml:space="preserve"> </w:t>
      </w:r>
      <w:r w:rsidRPr="00F326CC">
        <w:t>áp</w:t>
      </w:r>
      <w:r w:rsidRPr="00F326CC">
        <w:rPr>
          <w:spacing w:val="-2"/>
        </w:rPr>
        <w:t xml:space="preserve"> </w:t>
      </w:r>
      <w:r w:rsidRPr="00F326CC">
        <w:rPr>
          <w:spacing w:val="-4"/>
        </w:rPr>
        <w:t>dụng</w:t>
      </w:r>
    </w:p>
    <w:p w14:paraId="3D43F6D7" w14:textId="77777777" w:rsidR="009E2409" w:rsidRPr="00F326CC" w:rsidRDefault="00000000">
      <w:pPr>
        <w:pStyle w:val="BodyText"/>
        <w:tabs>
          <w:tab w:val="left" w:pos="851"/>
        </w:tabs>
        <w:spacing w:before="120"/>
        <w:ind w:left="0" w:firstLine="567"/>
      </w:pPr>
      <w:r w:rsidRPr="00F326CC">
        <w:t>Quy chế này áp dụng đối với các Sở có chức năng tham mưu, giúp Ủy</w:t>
      </w:r>
      <w:r w:rsidRPr="00F326CC">
        <w:rPr>
          <w:spacing w:val="80"/>
        </w:rPr>
        <w:t xml:space="preserve"> </w:t>
      </w:r>
      <w:r w:rsidRPr="00F326CC">
        <w:t>ban nhân dân tỉnh thực hiện nhiệm</w:t>
      </w:r>
      <w:r w:rsidRPr="00F326CC">
        <w:rPr>
          <w:spacing w:val="-5"/>
        </w:rPr>
        <w:t xml:space="preserve"> </w:t>
      </w:r>
      <w:r w:rsidRPr="00F326CC">
        <w:t>vụ quản</w:t>
      </w:r>
      <w:r w:rsidRPr="00F326CC">
        <w:rPr>
          <w:spacing w:val="-1"/>
        </w:rPr>
        <w:t xml:space="preserve"> </w:t>
      </w:r>
      <w:r w:rsidRPr="00F326CC">
        <w:t>lý nhà nước về tiêu chuẩn, đo lường, chất lượng (sau đây gọi chung là các cơ quan quản lý chuyên ngành), Ủy</w:t>
      </w:r>
      <w:r w:rsidRPr="00F326CC">
        <w:rPr>
          <w:spacing w:val="-3"/>
        </w:rPr>
        <w:t xml:space="preserve"> </w:t>
      </w:r>
      <w:r w:rsidRPr="00F326CC">
        <w:t>ban</w:t>
      </w:r>
      <w:r w:rsidRPr="00F326CC">
        <w:rPr>
          <w:spacing w:val="-1"/>
        </w:rPr>
        <w:t xml:space="preserve"> </w:t>
      </w:r>
      <w:r w:rsidRPr="00F326CC">
        <w:t>nhân</w:t>
      </w:r>
      <w:r w:rsidRPr="00F326CC">
        <w:rPr>
          <w:spacing w:val="-1"/>
        </w:rPr>
        <w:t xml:space="preserve"> </w:t>
      </w:r>
      <w:r w:rsidRPr="00F326CC">
        <w:t>dân</w:t>
      </w:r>
      <w:r w:rsidRPr="00F326CC">
        <w:rPr>
          <w:spacing w:val="-1"/>
        </w:rPr>
        <w:t xml:space="preserve"> </w:t>
      </w:r>
      <w:r w:rsidRPr="00F326CC">
        <w:t>xã,</w:t>
      </w:r>
      <w:r w:rsidRPr="00F326CC">
        <w:rPr>
          <w:spacing w:val="-2"/>
        </w:rPr>
        <w:t xml:space="preserve"> </w:t>
      </w:r>
      <w:r w:rsidRPr="00F326CC">
        <w:t>phường</w:t>
      </w:r>
      <w:r w:rsidRPr="00F326CC">
        <w:rPr>
          <w:spacing w:val="-1"/>
        </w:rPr>
        <w:t xml:space="preserve"> </w:t>
      </w:r>
      <w:r w:rsidRPr="00F326CC">
        <w:t>(sau</w:t>
      </w:r>
      <w:r w:rsidRPr="00F326CC">
        <w:rPr>
          <w:spacing w:val="-1"/>
        </w:rPr>
        <w:t xml:space="preserve"> </w:t>
      </w:r>
      <w:r w:rsidRPr="00F326CC">
        <w:t>đây</w:t>
      </w:r>
      <w:r w:rsidRPr="00F326CC">
        <w:rPr>
          <w:spacing w:val="-6"/>
        </w:rPr>
        <w:t xml:space="preserve"> </w:t>
      </w:r>
      <w:r w:rsidRPr="00F326CC">
        <w:t>gọi</w:t>
      </w:r>
      <w:r w:rsidRPr="00F326CC">
        <w:rPr>
          <w:spacing w:val="-1"/>
        </w:rPr>
        <w:t xml:space="preserve"> </w:t>
      </w:r>
      <w:r w:rsidRPr="00F326CC">
        <w:t>chung</w:t>
      </w:r>
      <w:r w:rsidRPr="00F326CC">
        <w:rPr>
          <w:spacing w:val="-1"/>
        </w:rPr>
        <w:t xml:space="preserve"> </w:t>
      </w:r>
      <w:r w:rsidRPr="00F326CC">
        <w:t>là</w:t>
      </w:r>
      <w:r w:rsidRPr="00F326CC">
        <w:rPr>
          <w:spacing w:val="-1"/>
        </w:rPr>
        <w:t xml:space="preserve"> </w:t>
      </w:r>
      <w:r w:rsidRPr="00F326CC">
        <w:t>Ủy</w:t>
      </w:r>
      <w:r w:rsidRPr="00F326CC">
        <w:rPr>
          <w:spacing w:val="-6"/>
        </w:rPr>
        <w:t xml:space="preserve"> </w:t>
      </w:r>
      <w:r w:rsidRPr="00F326CC">
        <w:t>ban</w:t>
      </w:r>
      <w:r w:rsidRPr="00F326CC">
        <w:rPr>
          <w:spacing w:val="-1"/>
        </w:rPr>
        <w:t xml:space="preserve"> </w:t>
      </w:r>
      <w:r w:rsidRPr="00F326CC">
        <w:t>nhân dân cấp xã) và các tổ chức, cá nhân có liên quan trên địa bàn tỉnh Bắc Ninh.</w:t>
      </w:r>
    </w:p>
    <w:p w14:paraId="73615B43" w14:textId="77777777" w:rsidR="009E2409" w:rsidRPr="00F326CC" w:rsidRDefault="00000000">
      <w:pPr>
        <w:pStyle w:val="Heading1"/>
        <w:tabs>
          <w:tab w:val="left" w:pos="851"/>
        </w:tabs>
        <w:spacing w:before="120"/>
        <w:ind w:left="0" w:firstLine="567"/>
      </w:pPr>
      <w:r w:rsidRPr="00F326CC">
        <w:t>Điều</w:t>
      </w:r>
      <w:r w:rsidRPr="00F326CC">
        <w:rPr>
          <w:spacing w:val="-3"/>
        </w:rPr>
        <w:t xml:space="preserve"> </w:t>
      </w:r>
      <w:r w:rsidRPr="00F326CC">
        <w:t>3.</w:t>
      </w:r>
      <w:r w:rsidRPr="00F326CC">
        <w:rPr>
          <w:spacing w:val="-2"/>
        </w:rPr>
        <w:t xml:space="preserve"> </w:t>
      </w:r>
      <w:r w:rsidRPr="00F326CC">
        <w:t>Nguyên</w:t>
      </w:r>
      <w:r w:rsidRPr="00F326CC">
        <w:rPr>
          <w:spacing w:val="-1"/>
        </w:rPr>
        <w:t xml:space="preserve"> </w:t>
      </w:r>
      <w:r w:rsidRPr="00F326CC">
        <w:t>tắc</w:t>
      </w:r>
      <w:r w:rsidRPr="00F326CC">
        <w:rPr>
          <w:spacing w:val="-4"/>
        </w:rPr>
        <w:t xml:space="preserve"> </w:t>
      </w:r>
      <w:r w:rsidRPr="00F326CC">
        <w:t xml:space="preserve">phối </w:t>
      </w:r>
      <w:r w:rsidRPr="00F326CC">
        <w:rPr>
          <w:spacing w:val="-5"/>
        </w:rPr>
        <w:t>hợp</w:t>
      </w:r>
    </w:p>
    <w:p w14:paraId="78F70C47" w14:textId="77777777" w:rsidR="009E2409" w:rsidRPr="00F326CC" w:rsidRDefault="00000000">
      <w:pPr>
        <w:pStyle w:val="ListParagraph"/>
        <w:numPr>
          <w:ilvl w:val="0"/>
          <w:numId w:val="2"/>
        </w:numPr>
        <w:tabs>
          <w:tab w:val="left" w:pos="851"/>
          <w:tab w:val="left" w:pos="1171"/>
        </w:tabs>
        <w:spacing w:before="120"/>
        <w:ind w:left="0" w:right="0" w:firstLine="567"/>
        <w:rPr>
          <w:sz w:val="28"/>
          <w:szCs w:val="28"/>
        </w:rPr>
      </w:pPr>
      <w:r w:rsidRPr="00F326CC">
        <w:rPr>
          <w:sz w:val="28"/>
          <w:szCs w:val="28"/>
        </w:rPr>
        <w:t>Hoạt động phối hợp được thực hiện trên cơ sở chức năng, nhiệm vụ, quyền hạn của từng cơ quan, tổ chức, địa phương theo quy định pháp luật và Quy chế này.</w:t>
      </w:r>
      <w:r w:rsidRPr="00F326CC">
        <w:rPr>
          <w:sz w:val="28"/>
          <w:szCs w:val="28"/>
          <w:lang w:val="en-US"/>
        </w:rPr>
        <w:t xml:space="preserve"> </w:t>
      </w:r>
      <w:r w:rsidRPr="00F326CC">
        <w:rPr>
          <w:sz w:val="28"/>
          <w:szCs w:val="28"/>
        </w:rPr>
        <w:t>Đảm bảo sự phối hợp chặt chẽ, thống nhất</w:t>
      </w:r>
      <w:r w:rsidRPr="00F326CC">
        <w:rPr>
          <w:sz w:val="28"/>
          <w:szCs w:val="28"/>
          <w:lang w:val="en-US"/>
        </w:rPr>
        <w:t xml:space="preserve">, </w:t>
      </w:r>
      <w:r w:rsidRPr="00F326CC">
        <w:rPr>
          <w:sz w:val="28"/>
          <w:szCs w:val="28"/>
        </w:rPr>
        <w:t xml:space="preserve">chủ động và trách nhiệm </w:t>
      </w:r>
      <w:r w:rsidRPr="00F326CC">
        <w:rPr>
          <w:sz w:val="28"/>
          <w:szCs w:val="28"/>
          <w:lang w:val="en-US"/>
        </w:rPr>
        <w:t>trong quá trình thực hiện</w:t>
      </w:r>
      <w:r w:rsidRPr="00F326CC">
        <w:rPr>
          <w:sz w:val="28"/>
          <w:szCs w:val="28"/>
        </w:rPr>
        <w:t>.</w:t>
      </w:r>
      <w:r w:rsidRPr="00F326CC">
        <w:rPr>
          <w:sz w:val="28"/>
          <w:szCs w:val="28"/>
          <w:lang w:val="en-US"/>
        </w:rPr>
        <w:t xml:space="preserve"> </w:t>
      </w:r>
    </w:p>
    <w:p w14:paraId="389EF236" w14:textId="5924EEE8" w:rsidR="009E2409" w:rsidRPr="00F326CC" w:rsidRDefault="00000000">
      <w:pPr>
        <w:pStyle w:val="ListParagraph"/>
        <w:numPr>
          <w:ilvl w:val="0"/>
          <w:numId w:val="2"/>
        </w:numPr>
        <w:tabs>
          <w:tab w:val="left" w:pos="851"/>
          <w:tab w:val="left" w:pos="1145"/>
        </w:tabs>
        <w:spacing w:before="120"/>
        <w:ind w:left="0" w:right="0" w:firstLine="567"/>
        <w:rPr>
          <w:sz w:val="28"/>
          <w:szCs w:val="28"/>
        </w:rPr>
      </w:pPr>
      <w:r w:rsidRPr="00F326CC">
        <w:rPr>
          <w:sz w:val="28"/>
          <w:szCs w:val="28"/>
        </w:rPr>
        <w:t>Công tác phối hợp phải xác định rõ cơ quan chủ trì và các cơ quan phối hợp; tránh chồng chéo, trùng l</w:t>
      </w:r>
      <w:r w:rsidR="00D23552" w:rsidRPr="00F326CC">
        <w:rPr>
          <w:sz w:val="28"/>
          <w:szCs w:val="28"/>
          <w:lang w:val="en-US"/>
        </w:rPr>
        <w:t>ặp</w:t>
      </w:r>
      <w:r w:rsidRPr="00F326CC">
        <w:rPr>
          <w:sz w:val="28"/>
          <w:szCs w:val="28"/>
        </w:rPr>
        <w:t xml:space="preserve"> bảo đảm không gây ảnh hưởng đến hoạt động sản xuất, kinh doanh bình thường của tổ chức, cá nhân; phân công, phân cấp rõ ràng.</w:t>
      </w:r>
    </w:p>
    <w:p w14:paraId="44BEC32E" w14:textId="77777777" w:rsidR="009E2409" w:rsidRPr="00F326CC" w:rsidRDefault="00000000">
      <w:pPr>
        <w:pStyle w:val="ListParagraph"/>
        <w:numPr>
          <w:ilvl w:val="0"/>
          <w:numId w:val="2"/>
        </w:numPr>
        <w:tabs>
          <w:tab w:val="left" w:pos="851"/>
          <w:tab w:val="left" w:pos="1145"/>
        </w:tabs>
        <w:spacing w:before="120"/>
        <w:ind w:left="0" w:right="0" w:firstLine="567"/>
        <w:rPr>
          <w:sz w:val="28"/>
          <w:szCs w:val="28"/>
        </w:rPr>
      </w:pPr>
      <w:r w:rsidRPr="00F326CC">
        <w:rPr>
          <w:sz w:val="28"/>
          <w:szCs w:val="28"/>
          <w:lang w:val="en-US"/>
        </w:rPr>
        <w:t>Đảm bảo minh bạch, khách quan, không phân biệt đối xử về xuất xứ hàng hóa, phù hợp với pháp luật Việt Nam và thông lệ quốc tế, bảo vệ quyền và lợi ích hợp pháp của tổ chức, cá nhân sản xuất, kinh doanh và người tiêu dùng.</w:t>
      </w:r>
    </w:p>
    <w:p w14:paraId="65529313" w14:textId="77777777" w:rsidR="009E2409" w:rsidRPr="00F326CC" w:rsidRDefault="00000000">
      <w:pPr>
        <w:pStyle w:val="Heading1"/>
        <w:tabs>
          <w:tab w:val="left" w:pos="851"/>
        </w:tabs>
        <w:spacing w:before="120"/>
        <w:ind w:left="0" w:firstLine="567"/>
      </w:pPr>
      <w:r w:rsidRPr="00F326CC">
        <w:t>Điều</w:t>
      </w:r>
      <w:r w:rsidRPr="00F326CC">
        <w:rPr>
          <w:spacing w:val="-3"/>
        </w:rPr>
        <w:t xml:space="preserve"> </w:t>
      </w:r>
      <w:r w:rsidRPr="00F326CC">
        <w:t>4.</w:t>
      </w:r>
      <w:r w:rsidRPr="00F326CC">
        <w:rPr>
          <w:spacing w:val="-3"/>
        </w:rPr>
        <w:t xml:space="preserve"> </w:t>
      </w:r>
      <w:r w:rsidRPr="00F326CC">
        <w:t>Hình</w:t>
      </w:r>
      <w:r w:rsidRPr="00F326CC">
        <w:rPr>
          <w:spacing w:val="-2"/>
        </w:rPr>
        <w:t xml:space="preserve"> </w:t>
      </w:r>
      <w:r w:rsidRPr="00F326CC">
        <w:t>thức</w:t>
      </w:r>
      <w:r w:rsidRPr="00F326CC">
        <w:rPr>
          <w:spacing w:val="-2"/>
        </w:rPr>
        <w:t xml:space="preserve"> </w:t>
      </w:r>
      <w:r w:rsidRPr="00F326CC">
        <w:t xml:space="preserve">phối </w:t>
      </w:r>
      <w:r w:rsidRPr="00F326CC">
        <w:rPr>
          <w:spacing w:val="-5"/>
        </w:rPr>
        <w:t>hợp</w:t>
      </w:r>
    </w:p>
    <w:p w14:paraId="2BE1382A" w14:textId="77777777" w:rsidR="009E2409" w:rsidRPr="00F326CC" w:rsidRDefault="00000000">
      <w:pPr>
        <w:pStyle w:val="ListParagraph"/>
        <w:numPr>
          <w:ilvl w:val="0"/>
          <w:numId w:val="3"/>
        </w:numPr>
        <w:tabs>
          <w:tab w:val="left" w:pos="851"/>
          <w:tab w:val="left" w:pos="1148"/>
        </w:tabs>
        <w:spacing w:before="120"/>
        <w:ind w:left="0" w:right="0" w:firstLine="567"/>
        <w:rPr>
          <w:sz w:val="28"/>
          <w:szCs w:val="28"/>
        </w:rPr>
      </w:pPr>
      <w:r w:rsidRPr="00F326CC">
        <w:rPr>
          <w:sz w:val="28"/>
          <w:szCs w:val="28"/>
        </w:rPr>
        <w:t>Trao</w:t>
      </w:r>
      <w:r w:rsidRPr="00F326CC">
        <w:rPr>
          <w:spacing w:val="-11"/>
          <w:sz w:val="28"/>
          <w:szCs w:val="28"/>
        </w:rPr>
        <w:t xml:space="preserve"> </w:t>
      </w:r>
      <w:r w:rsidRPr="00F326CC">
        <w:rPr>
          <w:sz w:val="28"/>
          <w:szCs w:val="28"/>
        </w:rPr>
        <w:t>đổi</w:t>
      </w:r>
      <w:r w:rsidRPr="00F326CC">
        <w:rPr>
          <w:spacing w:val="-14"/>
          <w:sz w:val="28"/>
          <w:szCs w:val="28"/>
        </w:rPr>
        <w:t xml:space="preserve"> </w:t>
      </w:r>
      <w:r w:rsidRPr="00F326CC">
        <w:rPr>
          <w:sz w:val="28"/>
          <w:szCs w:val="28"/>
        </w:rPr>
        <w:t>thông</w:t>
      </w:r>
      <w:r w:rsidRPr="00F326CC">
        <w:rPr>
          <w:spacing w:val="-14"/>
          <w:sz w:val="28"/>
          <w:szCs w:val="28"/>
        </w:rPr>
        <w:t xml:space="preserve"> </w:t>
      </w:r>
      <w:r w:rsidRPr="00F326CC">
        <w:rPr>
          <w:sz w:val="28"/>
          <w:szCs w:val="28"/>
        </w:rPr>
        <w:t>tin</w:t>
      </w:r>
      <w:r w:rsidRPr="00F326CC">
        <w:rPr>
          <w:spacing w:val="-14"/>
          <w:sz w:val="28"/>
          <w:szCs w:val="28"/>
        </w:rPr>
        <w:t xml:space="preserve"> </w:t>
      </w:r>
      <w:r w:rsidRPr="00F326CC">
        <w:rPr>
          <w:sz w:val="28"/>
          <w:szCs w:val="28"/>
        </w:rPr>
        <w:t>bằng</w:t>
      </w:r>
      <w:r w:rsidRPr="00F326CC">
        <w:rPr>
          <w:spacing w:val="-14"/>
          <w:sz w:val="28"/>
          <w:szCs w:val="28"/>
        </w:rPr>
        <w:t xml:space="preserve"> </w:t>
      </w:r>
      <w:r w:rsidRPr="00F326CC">
        <w:rPr>
          <w:sz w:val="28"/>
          <w:szCs w:val="28"/>
        </w:rPr>
        <w:t>văn</w:t>
      </w:r>
      <w:r w:rsidRPr="00F326CC">
        <w:rPr>
          <w:spacing w:val="-14"/>
          <w:sz w:val="28"/>
          <w:szCs w:val="28"/>
        </w:rPr>
        <w:t xml:space="preserve"> </w:t>
      </w:r>
      <w:r w:rsidRPr="00F326CC">
        <w:rPr>
          <w:sz w:val="28"/>
          <w:szCs w:val="28"/>
        </w:rPr>
        <w:t>bản</w:t>
      </w:r>
      <w:r w:rsidRPr="00F326CC">
        <w:rPr>
          <w:spacing w:val="-14"/>
          <w:sz w:val="28"/>
          <w:szCs w:val="28"/>
        </w:rPr>
        <w:t xml:space="preserve"> </w:t>
      </w:r>
      <w:r w:rsidRPr="00F326CC">
        <w:rPr>
          <w:sz w:val="28"/>
          <w:szCs w:val="28"/>
        </w:rPr>
        <w:t>hoặc</w:t>
      </w:r>
      <w:r w:rsidRPr="00F326CC">
        <w:rPr>
          <w:spacing w:val="-15"/>
          <w:sz w:val="28"/>
          <w:szCs w:val="28"/>
        </w:rPr>
        <w:t xml:space="preserve"> </w:t>
      </w:r>
      <w:r w:rsidRPr="00F326CC">
        <w:rPr>
          <w:sz w:val="28"/>
          <w:szCs w:val="28"/>
        </w:rPr>
        <w:t>các</w:t>
      </w:r>
      <w:r w:rsidRPr="00F326CC">
        <w:rPr>
          <w:spacing w:val="-15"/>
          <w:sz w:val="28"/>
          <w:szCs w:val="28"/>
        </w:rPr>
        <w:t xml:space="preserve"> </w:t>
      </w:r>
      <w:r w:rsidRPr="00F326CC">
        <w:rPr>
          <w:sz w:val="28"/>
          <w:szCs w:val="28"/>
        </w:rPr>
        <w:t>hình</w:t>
      </w:r>
      <w:r w:rsidRPr="00F326CC">
        <w:rPr>
          <w:spacing w:val="-14"/>
          <w:sz w:val="28"/>
          <w:szCs w:val="28"/>
        </w:rPr>
        <w:t xml:space="preserve"> </w:t>
      </w:r>
      <w:r w:rsidRPr="00F326CC">
        <w:rPr>
          <w:sz w:val="28"/>
          <w:szCs w:val="28"/>
        </w:rPr>
        <w:t>thức</w:t>
      </w:r>
      <w:r w:rsidRPr="00F326CC">
        <w:rPr>
          <w:spacing w:val="-12"/>
          <w:sz w:val="28"/>
          <w:szCs w:val="28"/>
        </w:rPr>
        <w:t xml:space="preserve"> </w:t>
      </w:r>
      <w:r w:rsidRPr="00F326CC">
        <w:rPr>
          <w:sz w:val="28"/>
          <w:szCs w:val="28"/>
        </w:rPr>
        <w:t>khác</w:t>
      </w:r>
      <w:r w:rsidRPr="00F326CC">
        <w:rPr>
          <w:spacing w:val="-15"/>
          <w:sz w:val="28"/>
          <w:szCs w:val="28"/>
        </w:rPr>
        <w:t xml:space="preserve"> </w:t>
      </w:r>
      <w:r w:rsidRPr="00F326CC">
        <w:rPr>
          <w:sz w:val="28"/>
          <w:szCs w:val="28"/>
        </w:rPr>
        <w:t>cho</w:t>
      </w:r>
      <w:r w:rsidRPr="00F326CC">
        <w:rPr>
          <w:spacing w:val="-11"/>
          <w:sz w:val="28"/>
          <w:szCs w:val="28"/>
        </w:rPr>
        <w:t xml:space="preserve"> </w:t>
      </w:r>
      <w:r w:rsidRPr="00F326CC">
        <w:rPr>
          <w:sz w:val="28"/>
          <w:szCs w:val="28"/>
        </w:rPr>
        <w:t>các</w:t>
      </w:r>
      <w:r w:rsidRPr="00F326CC">
        <w:rPr>
          <w:spacing w:val="-15"/>
          <w:sz w:val="28"/>
          <w:szCs w:val="28"/>
        </w:rPr>
        <w:t xml:space="preserve"> </w:t>
      </w:r>
      <w:r w:rsidRPr="00F326CC">
        <w:rPr>
          <w:sz w:val="28"/>
          <w:szCs w:val="28"/>
        </w:rPr>
        <w:t>cơ</w:t>
      </w:r>
      <w:r w:rsidRPr="00F326CC">
        <w:rPr>
          <w:spacing w:val="-12"/>
          <w:sz w:val="28"/>
          <w:szCs w:val="28"/>
        </w:rPr>
        <w:t xml:space="preserve"> </w:t>
      </w:r>
      <w:r w:rsidRPr="00F326CC">
        <w:rPr>
          <w:sz w:val="28"/>
          <w:szCs w:val="28"/>
        </w:rPr>
        <w:t>quan liên</w:t>
      </w:r>
      <w:r w:rsidRPr="00F326CC">
        <w:rPr>
          <w:spacing w:val="-12"/>
          <w:sz w:val="28"/>
          <w:szCs w:val="28"/>
        </w:rPr>
        <w:t xml:space="preserve"> </w:t>
      </w:r>
      <w:r w:rsidRPr="00F326CC">
        <w:rPr>
          <w:sz w:val="28"/>
          <w:szCs w:val="28"/>
        </w:rPr>
        <w:t>quan</w:t>
      </w:r>
      <w:r w:rsidRPr="00F326CC">
        <w:rPr>
          <w:spacing w:val="-12"/>
          <w:sz w:val="28"/>
          <w:szCs w:val="28"/>
        </w:rPr>
        <w:t xml:space="preserve"> </w:t>
      </w:r>
      <w:r w:rsidRPr="00F326CC">
        <w:rPr>
          <w:sz w:val="28"/>
          <w:szCs w:val="28"/>
        </w:rPr>
        <w:t>trong</w:t>
      </w:r>
      <w:r w:rsidRPr="00F326CC">
        <w:rPr>
          <w:spacing w:val="-12"/>
          <w:sz w:val="28"/>
          <w:szCs w:val="28"/>
        </w:rPr>
        <w:t xml:space="preserve"> </w:t>
      </w:r>
      <w:r w:rsidRPr="00F326CC">
        <w:rPr>
          <w:sz w:val="28"/>
          <w:szCs w:val="28"/>
        </w:rPr>
        <w:t>hoạt</w:t>
      </w:r>
      <w:r w:rsidRPr="00F326CC">
        <w:rPr>
          <w:spacing w:val="-12"/>
          <w:sz w:val="28"/>
          <w:szCs w:val="28"/>
        </w:rPr>
        <w:t xml:space="preserve"> </w:t>
      </w:r>
      <w:r w:rsidRPr="00F326CC">
        <w:rPr>
          <w:sz w:val="28"/>
          <w:szCs w:val="28"/>
        </w:rPr>
        <w:t>động</w:t>
      </w:r>
      <w:r w:rsidRPr="00F326CC">
        <w:rPr>
          <w:spacing w:val="-12"/>
          <w:sz w:val="28"/>
          <w:szCs w:val="28"/>
        </w:rPr>
        <w:t xml:space="preserve"> </w:t>
      </w:r>
      <w:r w:rsidRPr="00F326CC">
        <w:rPr>
          <w:sz w:val="28"/>
          <w:szCs w:val="28"/>
        </w:rPr>
        <w:t>quản</w:t>
      </w:r>
      <w:r w:rsidRPr="00F326CC">
        <w:rPr>
          <w:spacing w:val="-12"/>
          <w:sz w:val="28"/>
          <w:szCs w:val="28"/>
        </w:rPr>
        <w:t xml:space="preserve"> </w:t>
      </w:r>
      <w:r w:rsidRPr="00F326CC">
        <w:rPr>
          <w:sz w:val="28"/>
          <w:szCs w:val="28"/>
        </w:rPr>
        <w:t>lý</w:t>
      </w:r>
      <w:r w:rsidRPr="00F326CC">
        <w:rPr>
          <w:spacing w:val="-12"/>
          <w:sz w:val="28"/>
          <w:szCs w:val="28"/>
        </w:rPr>
        <w:t xml:space="preserve"> </w:t>
      </w:r>
      <w:r w:rsidRPr="00F326CC">
        <w:rPr>
          <w:sz w:val="28"/>
          <w:szCs w:val="28"/>
        </w:rPr>
        <w:t>nhà</w:t>
      </w:r>
      <w:r w:rsidRPr="00F326CC">
        <w:rPr>
          <w:spacing w:val="-13"/>
          <w:sz w:val="28"/>
          <w:szCs w:val="28"/>
        </w:rPr>
        <w:t xml:space="preserve"> </w:t>
      </w:r>
      <w:r w:rsidRPr="00F326CC">
        <w:rPr>
          <w:sz w:val="28"/>
          <w:szCs w:val="28"/>
        </w:rPr>
        <w:t>nước</w:t>
      </w:r>
      <w:r w:rsidRPr="00F326CC">
        <w:rPr>
          <w:spacing w:val="-11"/>
          <w:sz w:val="28"/>
          <w:szCs w:val="28"/>
        </w:rPr>
        <w:t xml:space="preserve"> </w:t>
      </w:r>
      <w:r w:rsidRPr="00F326CC">
        <w:rPr>
          <w:sz w:val="28"/>
          <w:szCs w:val="28"/>
        </w:rPr>
        <w:t>về</w:t>
      </w:r>
      <w:r w:rsidRPr="00F326CC">
        <w:rPr>
          <w:spacing w:val="-13"/>
          <w:sz w:val="28"/>
          <w:szCs w:val="28"/>
        </w:rPr>
        <w:t xml:space="preserve"> </w:t>
      </w:r>
      <w:r w:rsidRPr="00F326CC">
        <w:rPr>
          <w:sz w:val="28"/>
          <w:szCs w:val="28"/>
        </w:rPr>
        <w:t>tiêu</w:t>
      </w:r>
      <w:r w:rsidRPr="00F326CC">
        <w:rPr>
          <w:spacing w:val="-12"/>
          <w:sz w:val="28"/>
          <w:szCs w:val="28"/>
        </w:rPr>
        <w:t xml:space="preserve"> </w:t>
      </w:r>
      <w:r w:rsidRPr="00F326CC">
        <w:rPr>
          <w:sz w:val="28"/>
          <w:szCs w:val="28"/>
        </w:rPr>
        <w:t>chuẩn,</w:t>
      </w:r>
      <w:r w:rsidRPr="00F326CC">
        <w:rPr>
          <w:spacing w:val="-14"/>
          <w:sz w:val="28"/>
          <w:szCs w:val="28"/>
        </w:rPr>
        <w:t xml:space="preserve"> </w:t>
      </w:r>
      <w:r w:rsidRPr="00F326CC">
        <w:rPr>
          <w:sz w:val="28"/>
          <w:szCs w:val="28"/>
        </w:rPr>
        <w:t>đo</w:t>
      </w:r>
      <w:r w:rsidRPr="00F326CC">
        <w:rPr>
          <w:spacing w:val="-12"/>
          <w:sz w:val="28"/>
          <w:szCs w:val="28"/>
        </w:rPr>
        <w:t xml:space="preserve"> </w:t>
      </w:r>
      <w:r w:rsidRPr="00F326CC">
        <w:rPr>
          <w:sz w:val="28"/>
          <w:szCs w:val="28"/>
        </w:rPr>
        <w:t>lường,</w:t>
      </w:r>
      <w:r w:rsidRPr="00F326CC">
        <w:rPr>
          <w:spacing w:val="-14"/>
          <w:sz w:val="28"/>
          <w:szCs w:val="28"/>
        </w:rPr>
        <w:t xml:space="preserve"> </w:t>
      </w:r>
      <w:r w:rsidRPr="00F326CC">
        <w:rPr>
          <w:sz w:val="28"/>
          <w:szCs w:val="28"/>
        </w:rPr>
        <w:t>chất</w:t>
      </w:r>
      <w:r w:rsidRPr="00F326CC">
        <w:rPr>
          <w:spacing w:val="-12"/>
          <w:sz w:val="28"/>
          <w:szCs w:val="28"/>
        </w:rPr>
        <w:t xml:space="preserve"> </w:t>
      </w:r>
      <w:r w:rsidRPr="00F326CC">
        <w:rPr>
          <w:sz w:val="28"/>
          <w:szCs w:val="28"/>
        </w:rPr>
        <w:t>lượng</w:t>
      </w:r>
      <w:r w:rsidRPr="00F326CC">
        <w:rPr>
          <w:sz w:val="28"/>
          <w:szCs w:val="28"/>
          <w:lang w:val="en-US"/>
        </w:rPr>
        <w:t xml:space="preserve"> sản phẩm hàng hóa.</w:t>
      </w:r>
    </w:p>
    <w:p w14:paraId="7A346B30" w14:textId="77777777" w:rsidR="009E2409" w:rsidRPr="00F326CC" w:rsidRDefault="00000000">
      <w:pPr>
        <w:pStyle w:val="ListParagraph"/>
        <w:numPr>
          <w:ilvl w:val="0"/>
          <w:numId w:val="3"/>
        </w:numPr>
        <w:tabs>
          <w:tab w:val="left" w:pos="851"/>
          <w:tab w:val="left" w:pos="1148"/>
        </w:tabs>
        <w:spacing w:before="120"/>
        <w:ind w:left="0" w:right="0" w:firstLine="567"/>
        <w:rPr>
          <w:sz w:val="28"/>
          <w:szCs w:val="28"/>
        </w:rPr>
      </w:pPr>
      <w:r w:rsidRPr="00F326CC">
        <w:rPr>
          <w:sz w:val="28"/>
          <w:szCs w:val="28"/>
        </w:rPr>
        <w:t>Tổ chức hội nghị, hội thảo, tập huấn, bồi dưỡng kiến thức về tiêu chuẩn, đo lường, chất lượng</w:t>
      </w:r>
      <w:r w:rsidRPr="00F326CC">
        <w:rPr>
          <w:sz w:val="28"/>
          <w:szCs w:val="28"/>
          <w:lang w:val="en-US"/>
        </w:rPr>
        <w:t xml:space="preserve"> sản phẩm hàng hóa.</w:t>
      </w:r>
    </w:p>
    <w:p w14:paraId="4800F8AA" w14:textId="77777777" w:rsidR="009E2409" w:rsidRPr="00F326CC" w:rsidRDefault="00000000">
      <w:pPr>
        <w:pStyle w:val="ListParagraph"/>
        <w:numPr>
          <w:ilvl w:val="0"/>
          <w:numId w:val="3"/>
        </w:numPr>
        <w:tabs>
          <w:tab w:val="left" w:pos="851"/>
          <w:tab w:val="left" w:pos="1148"/>
        </w:tabs>
        <w:spacing w:before="120"/>
        <w:ind w:left="0" w:right="0" w:firstLine="567"/>
        <w:rPr>
          <w:sz w:val="28"/>
          <w:szCs w:val="28"/>
        </w:rPr>
      </w:pPr>
      <w:r w:rsidRPr="00F326CC">
        <w:rPr>
          <w:sz w:val="28"/>
          <w:szCs w:val="28"/>
        </w:rPr>
        <w:lastRenderedPageBreak/>
        <w:t>Tổ chức kiểm tra liên ngành; cử cán bộ tham gia các hoạt động kiểm tra và xử lý đối với các hành vi vi phạm pháp luật về tiêu chuẩn, đo lường, chất lượng</w:t>
      </w:r>
      <w:r w:rsidRPr="00F326CC">
        <w:rPr>
          <w:sz w:val="28"/>
          <w:szCs w:val="28"/>
          <w:lang w:val="en-US"/>
        </w:rPr>
        <w:t xml:space="preserve"> sản phẩm hàng hóa.</w:t>
      </w:r>
    </w:p>
    <w:p w14:paraId="68505EB5" w14:textId="77777777" w:rsidR="009E2409" w:rsidRPr="00F326CC" w:rsidRDefault="00000000">
      <w:pPr>
        <w:pStyle w:val="Heading1"/>
        <w:tabs>
          <w:tab w:val="left" w:pos="851"/>
        </w:tabs>
        <w:spacing w:before="120"/>
        <w:ind w:left="0" w:firstLine="567"/>
      </w:pPr>
      <w:r w:rsidRPr="00F326CC">
        <w:t>Điều</w:t>
      </w:r>
      <w:r w:rsidRPr="00F326CC">
        <w:rPr>
          <w:spacing w:val="-5"/>
        </w:rPr>
        <w:t xml:space="preserve"> </w:t>
      </w:r>
      <w:r w:rsidRPr="00F326CC">
        <w:t>5.</w:t>
      </w:r>
      <w:r w:rsidRPr="00F326CC">
        <w:rPr>
          <w:spacing w:val="-3"/>
        </w:rPr>
        <w:t xml:space="preserve"> </w:t>
      </w:r>
      <w:r w:rsidRPr="00F326CC">
        <w:t>Nội</w:t>
      </w:r>
      <w:r w:rsidRPr="00F326CC">
        <w:rPr>
          <w:spacing w:val="-1"/>
        </w:rPr>
        <w:t xml:space="preserve"> </w:t>
      </w:r>
      <w:r w:rsidRPr="00F326CC">
        <w:t>dung</w:t>
      </w:r>
      <w:r w:rsidRPr="00F326CC">
        <w:rPr>
          <w:spacing w:val="-1"/>
        </w:rPr>
        <w:t xml:space="preserve"> </w:t>
      </w:r>
      <w:r w:rsidRPr="00F326CC">
        <w:t xml:space="preserve">phối </w:t>
      </w:r>
      <w:r w:rsidRPr="00F326CC">
        <w:rPr>
          <w:spacing w:val="-5"/>
        </w:rPr>
        <w:t>hợp</w:t>
      </w:r>
    </w:p>
    <w:p w14:paraId="6E4E347F" w14:textId="77777777" w:rsidR="009E2409" w:rsidRPr="00F326CC" w:rsidRDefault="00000000">
      <w:pPr>
        <w:pStyle w:val="ListParagraph"/>
        <w:numPr>
          <w:ilvl w:val="0"/>
          <w:numId w:val="4"/>
        </w:numPr>
        <w:tabs>
          <w:tab w:val="left" w:pos="851"/>
          <w:tab w:val="left" w:pos="1134"/>
          <w:tab w:val="left" w:pos="1178"/>
        </w:tabs>
        <w:spacing w:before="120"/>
        <w:ind w:left="0" w:right="0" w:firstLine="567"/>
        <w:rPr>
          <w:sz w:val="28"/>
          <w:szCs w:val="28"/>
        </w:rPr>
      </w:pPr>
      <w:r w:rsidRPr="00F326CC">
        <w:rPr>
          <w:bCs/>
          <w:sz w:val="28"/>
          <w:szCs w:val="28"/>
          <w:lang w:val="en-US"/>
        </w:rPr>
        <w:t xml:space="preserve"> C</w:t>
      </w:r>
      <w:r w:rsidRPr="00F326CC">
        <w:rPr>
          <w:bCs/>
          <w:sz w:val="28"/>
          <w:szCs w:val="28"/>
        </w:rPr>
        <w:t>ung cấp thông tin, cập nhật dữ liệu với cơ sở dữ liệu quốc gia về tiêu chuẩn, đo lường, chất lượng</w:t>
      </w:r>
      <w:r w:rsidRPr="00F326CC">
        <w:rPr>
          <w:bCs/>
          <w:sz w:val="28"/>
          <w:szCs w:val="28"/>
          <w:lang w:val="en-US"/>
        </w:rPr>
        <w:t>.</w:t>
      </w:r>
      <w:r w:rsidRPr="00F326CC">
        <w:rPr>
          <w:sz w:val="28"/>
          <w:szCs w:val="28"/>
        </w:rPr>
        <w:t xml:space="preserve"> </w:t>
      </w:r>
    </w:p>
    <w:p w14:paraId="4940D7CF" w14:textId="29F3DEC8" w:rsidR="009E2409" w:rsidRPr="00F326CC" w:rsidRDefault="00000000">
      <w:pPr>
        <w:pStyle w:val="ListParagraph"/>
        <w:numPr>
          <w:ilvl w:val="0"/>
          <w:numId w:val="4"/>
        </w:numPr>
        <w:tabs>
          <w:tab w:val="left" w:pos="851"/>
          <w:tab w:val="left" w:pos="1134"/>
          <w:tab w:val="left" w:pos="1178"/>
        </w:tabs>
        <w:spacing w:before="120"/>
        <w:ind w:left="0" w:right="0" w:firstLine="567"/>
        <w:rPr>
          <w:sz w:val="28"/>
          <w:szCs w:val="28"/>
        </w:rPr>
      </w:pPr>
      <w:r w:rsidRPr="00F326CC">
        <w:rPr>
          <w:sz w:val="28"/>
          <w:szCs w:val="28"/>
          <w:lang w:val="en-US"/>
        </w:rPr>
        <w:t>Thực hiện nhiệm vụ quản lý các lĩnh vực cụ thể về tiêu chuẩn</w:t>
      </w:r>
      <w:r w:rsidR="006B1390" w:rsidRPr="00F326CC">
        <w:rPr>
          <w:sz w:val="28"/>
          <w:szCs w:val="28"/>
          <w:lang w:val="en-US"/>
        </w:rPr>
        <w:t>,</w:t>
      </w:r>
      <w:r w:rsidRPr="00F326CC">
        <w:rPr>
          <w:sz w:val="28"/>
          <w:szCs w:val="28"/>
          <w:lang w:val="en-US"/>
        </w:rPr>
        <w:t xml:space="preserve"> đo lường</w:t>
      </w:r>
      <w:r w:rsidR="006B1390" w:rsidRPr="00F326CC">
        <w:rPr>
          <w:sz w:val="28"/>
          <w:szCs w:val="28"/>
          <w:lang w:val="en-US"/>
        </w:rPr>
        <w:t>,</w:t>
      </w:r>
      <w:r w:rsidRPr="00F326CC">
        <w:rPr>
          <w:sz w:val="28"/>
          <w:szCs w:val="28"/>
          <w:lang w:val="en-US"/>
        </w:rPr>
        <w:t xml:space="preserve"> chất lượng sản phẩm</w:t>
      </w:r>
      <w:r w:rsidR="006B1390" w:rsidRPr="00F326CC">
        <w:rPr>
          <w:sz w:val="28"/>
          <w:szCs w:val="28"/>
          <w:lang w:val="en-US"/>
        </w:rPr>
        <w:t>,</w:t>
      </w:r>
      <w:r w:rsidRPr="00F326CC">
        <w:rPr>
          <w:sz w:val="28"/>
          <w:szCs w:val="28"/>
          <w:lang w:val="en-US"/>
        </w:rPr>
        <w:t xml:space="preserve"> hàng hóa theo phân công, phân cấp.</w:t>
      </w:r>
    </w:p>
    <w:p w14:paraId="57A3FAC9" w14:textId="77777777" w:rsidR="009E2409" w:rsidRPr="00F326CC" w:rsidRDefault="00000000">
      <w:pPr>
        <w:pStyle w:val="ListParagraph"/>
        <w:numPr>
          <w:ilvl w:val="0"/>
          <w:numId w:val="4"/>
        </w:numPr>
        <w:tabs>
          <w:tab w:val="left" w:pos="851"/>
          <w:tab w:val="left" w:pos="1148"/>
        </w:tabs>
        <w:spacing w:before="120"/>
        <w:ind w:left="0" w:right="0" w:firstLine="567"/>
        <w:rPr>
          <w:sz w:val="28"/>
          <w:szCs w:val="28"/>
        </w:rPr>
      </w:pPr>
      <w:r w:rsidRPr="00F326CC">
        <w:rPr>
          <w:sz w:val="28"/>
          <w:szCs w:val="28"/>
        </w:rPr>
        <w:t>Tổ chức kiểm tra, giải quyết khiếu nại, tố cáo và xử lý các vi phạm pháp luật về tiêu chuẩn, đo lường, chất lượng.</w:t>
      </w:r>
    </w:p>
    <w:p w14:paraId="48D8E203" w14:textId="77777777" w:rsidR="009E2409" w:rsidRPr="00F326CC" w:rsidRDefault="00000000">
      <w:pPr>
        <w:pStyle w:val="ListParagraph"/>
        <w:numPr>
          <w:ilvl w:val="0"/>
          <w:numId w:val="4"/>
        </w:numPr>
        <w:tabs>
          <w:tab w:val="left" w:pos="851"/>
          <w:tab w:val="left" w:pos="1144"/>
        </w:tabs>
        <w:spacing w:before="120"/>
        <w:ind w:left="0" w:right="0" w:firstLine="567"/>
        <w:rPr>
          <w:sz w:val="28"/>
          <w:szCs w:val="28"/>
        </w:rPr>
      </w:pPr>
      <w:r w:rsidRPr="00F326CC">
        <w:rPr>
          <w:sz w:val="28"/>
          <w:szCs w:val="28"/>
        </w:rPr>
        <w:t>Tuyên truyền,</w:t>
      </w:r>
      <w:r w:rsidRPr="00F326CC">
        <w:rPr>
          <w:spacing w:val="-1"/>
          <w:sz w:val="28"/>
          <w:szCs w:val="28"/>
        </w:rPr>
        <w:t xml:space="preserve"> </w:t>
      </w:r>
      <w:r w:rsidRPr="00F326CC">
        <w:rPr>
          <w:sz w:val="28"/>
          <w:szCs w:val="28"/>
        </w:rPr>
        <w:t>phổ</w:t>
      </w:r>
      <w:r w:rsidRPr="00F326CC">
        <w:rPr>
          <w:spacing w:val="-2"/>
          <w:sz w:val="28"/>
          <w:szCs w:val="28"/>
        </w:rPr>
        <w:t xml:space="preserve"> </w:t>
      </w:r>
      <w:r w:rsidRPr="00F326CC">
        <w:rPr>
          <w:sz w:val="28"/>
          <w:szCs w:val="28"/>
        </w:rPr>
        <w:t>biến,</w:t>
      </w:r>
      <w:r w:rsidRPr="00F326CC">
        <w:rPr>
          <w:spacing w:val="-3"/>
          <w:sz w:val="28"/>
          <w:szCs w:val="28"/>
        </w:rPr>
        <w:t xml:space="preserve"> </w:t>
      </w:r>
      <w:r w:rsidRPr="00F326CC">
        <w:rPr>
          <w:sz w:val="28"/>
          <w:szCs w:val="28"/>
        </w:rPr>
        <w:t>nâng</w:t>
      </w:r>
      <w:r w:rsidRPr="00F326CC">
        <w:rPr>
          <w:spacing w:val="-1"/>
          <w:sz w:val="28"/>
          <w:szCs w:val="28"/>
        </w:rPr>
        <w:t xml:space="preserve"> </w:t>
      </w:r>
      <w:r w:rsidRPr="00F326CC">
        <w:rPr>
          <w:sz w:val="28"/>
          <w:szCs w:val="28"/>
        </w:rPr>
        <w:t>cao</w:t>
      </w:r>
      <w:r w:rsidRPr="00F326CC">
        <w:rPr>
          <w:spacing w:val="-3"/>
          <w:sz w:val="28"/>
          <w:szCs w:val="28"/>
        </w:rPr>
        <w:t xml:space="preserve"> </w:t>
      </w:r>
      <w:r w:rsidRPr="00F326CC">
        <w:rPr>
          <w:sz w:val="28"/>
          <w:szCs w:val="28"/>
        </w:rPr>
        <w:t>nhận thức,</w:t>
      </w:r>
      <w:r w:rsidRPr="00F326CC">
        <w:rPr>
          <w:spacing w:val="-1"/>
          <w:sz w:val="28"/>
          <w:szCs w:val="28"/>
        </w:rPr>
        <w:t xml:space="preserve"> </w:t>
      </w:r>
      <w:r w:rsidRPr="00F326CC">
        <w:rPr>
          <w:sz w:val="28"/>
          <w:szCs w:val="28"/>
        </w:rPr>
        <w:t>năng lực</w:t>
      </w:r>
      <w:r w:rsidRPr="00F326CC">
        <w:rPr>
          <w:spacing w:val="-3"/>
          <w:sz w:val="28"/>
          <w:szCs w:val="28"/>
        </w:rPr>
        <w:t xml:space="preserve"> </w:t>
      </w:r>
      <w:r w:rsidRPr="00F326CC">
        <w:rPr>
          <w:sz w:val="28"/>
          <w:szCs w:val="28"/>
        </w:rPr>
        <w:t>hoạt động</w:t>
      </w:r>
      <w:r w:rsidRPr="00F326CC">
        <w:rPr>
          <w:spacing w:val="-1"/>
          <w:sz w:val="28"/>
          <w:szCs w:val="28"/>
        </w:rPr>
        <w:t xml:space="preserve"> </w:t>
      </w:r>
      <w:r w:rsidRPr="00F326CC">
        <w:rPr>
          <w:sz w:val="28"/>
          <w:szCs w:val="28"/>
        </w:rPr>
        <w:t>về</w:t>
      </w:r>
      <w:r w:rsidRPr="00F326CC">
        <w:rPr>
          <w:spacing w:val="-3"/>
          <w:sz w:val="28"/>
          <w:szCs w:val="28"/>
        </w:rPr>
        <w:t xml:space="preserve"> </w:t>
      </w:r>
      <w:r w:rsidRPr="00F326CC">
        <w:rPr>
          <w:sz w:val="28"/>
          <w:szCs w:val="28"/>
        </w:rPr>
        <w:t>tiêu chuẩn, đo lường, chất lượng.</w:t>
      </w:r>
    </w:p>
    <w:p w14:paraId="436363A2" w14:textId="77777777" w:rsidR="009E2409" w:rsidRPr="00F326CC" w:rsidRDefault="00000000">
      <w:pPr>
        <w:pStyle w:val="ListParagraph"/>
        <w:numPr>
          <w:ilvl w:val="0"/>
          <w:numId w:val="4"/>
        </w:numPr>
        <w:tabs>
          <w:tab w:val="left" w:pos="851"/>
          <w:tab w:val="left" w:pos="1260"/>
        </w:tabs>
        <w:spacing w:before="120"/>
        <w:ind w:left="0" w:right="0" w:firstLine="567"/>
        <w:rPr>
          <w:sz w:val="28"/>
          <w:szCs w:val="28"/>
        </w:rPr>
      </w:pPr>
      <w:r w:rsidRPr="00F326CC">
        <w:rPr>
          <w:sz w:val="28"/>
          <w:szCs w:val="28"/>
        </w:rPr>
        <w:t>Trao đổi thông tin, tổng hợp, báo cáo định kỳ và đột xuất theo yêu cầu, sơ kết, tổng kết đánh giá hoạt động tiêu chuẩn, đo lường, chất lượng</w:t>
      </w:r>
      <w:r w:rsidRPr="00F326CC">
        <w:rPr>
          <w:sz w:val="28"/>
          <w:szCs w:val="28"/>
          <w:lang w:val="en-US"/>
        </w:rPr>
        <w:t xml:space="preserve"> sản phẩm hàng hóa.</w:t>
      </w:r>
    </w:p>
    <w:p w14:paraId="56F20FD2" w14:textId="77777777" w:rsidR="009E2409" w:rsidRPr="00F326CC" w:rsidRDefault="009E2409">
      <w:pPr>
        <w:tabs>
          <w:tab w:val="left" w:pos="1260"/>
        </w:tabs>
        <w:spacing w:before="120"/>
        <w:ind w:firstLine="862"/>
        <w:jc w:val="both"/>
        <w:rPr>
          <w:b/>
          <w:sz w:val="28"/>
          <w:szCs w:val="28"/>
        </w:rPr>
      </w:pPr>
    </w:p>
    <w:p w14:paraId="1F55E08E" w14:textId="77777777" w:rsidR="009E2409" w:rsidRPr="00F326CC" w:rsidRDefault="00000000">
      <w:pPr>
        <w:spacing w:before="120"/>
        <w:ind w:firstLine="567"/>
        <w:jc w:val="center"/>
        <w:rPr>
          <w:b/>
          <w:sz w:val="26"/>
          <w:szCs w:val="26"/>
        </w:rPr>
      </w:pPr>
      <w:r w:rsidRPr="00F326CC">
        <w:rPr>
          <w:b/>
          <w:sz w:val="26"/>
          <w:szCs w:val="26"/>
        </w:rPr>
        <w:t>Chương II</w:t>
      </w:r>
    </w:p>
    <w:p w14:paraId="3C946554" w14:textId="77777777" w:rsidR="009E2409" w:rsidRPr="00F326CC" w:rsidRDefault="00000000">
      <w:pPr>
        <w:spacing w:before="120"/>
        <w:ind w:firstLine="567"/>
        <w:jc w:val="center"/>
        <w:rPr>
          <w:b/>
          <w:sz w:val="26"/>
          <w:szCs w:val="26"/>
          <w:lang w:val="en-US"/>
        </w:rPr>
      </w:pPr>
      <w:r w:rsidRPr="00F326CC">
        <w:rPr>
          <w:b/>
          <w:sz w:val="26"/>
          <w:szCs w:val="26"/>
        </w:rPr>
        <w:t>QUY ĐỊNH CỤ THỂ</w:t>
      </w:r>
    </w:p>
    <w:p w14:paraId="240014C5" w14:textId="77777777" w:rsidR="009E2409" w:rsidRPr="00F326CC" w:rsidRDefault="00000000">
      <w:pPr>
        <w:pStyle w:val="ListParagraph"/>
        <w:tabs>
          <w:tab w:val="left" w:pos="1134"/>
          <w:tab w:val="left" w:pos="1178"/>
        </w:tabs>
        <w:spacing w:before="120"/>
        <w:ind w:left="0" w:right="0" w:firstLine="567"/>
        <w:jc w:val="center"/>
        <w:rPr>
          <w:b/>
          <w:bCs/>
          <w:sz w:val="28"/>
          <w:szCs w:val="28"/>
          <w:lang w:val="en-US"/>
        </w:rPr>
      </w:pPr>
      <w:r w:rsidRPr="00F326CC">
        <w:rPr>
          <w:b/>
          <w:bCs/>
          <w:sz w:val="28"/>
          <w:szCs w:val="28"/>
          <w:lang w:val="en-US"/>
        </w:rPr>
        <w:t xml:space="preserve">Mục 1. </w:t>
      </w:r>
    </w:p>
    <w:p w14:paraId="32298775" w14:textId="5487819F" w:rsidR="009E2409" w:rsidRPr="00F326CC" w:rsidRDefault="00000000">
      <w:pPr>
        <w:pStyle w:val="ListParagraph"/>
        <w:tabs>
          <w:tab w:val="left" w:pos="1134"/>
          <w:tab w:val="left" w:pos="1178"/>
        </w:tabs>
        <w:spacing w:before="120"/>
        <w:ind w:left="0" w:right="0" w:firstLine="567"/>
        <w:jc w:val="center"/>
        <w:rPr>
          <w:b/>
          <w:bCs/>
          <w:sz w:val="28"/>
          <w:szCs w:val="28"/>
          <w:lang w:val="en-US"/>
        </w:rPr>
      </w:pPr>
      <w:r w:rsidRPr="00F326CC">
        <w:rPr>
          <w:b/>
          <w:bCs/>
          <w:sz w:val="28"/>
          <w:szCs w:val="28"/>
          <w:lang w:val="en-US"/>
        </w:rPr>
        <w:t>CUNG CẤP THÔNG TIN, CẬP NHẬT DỮ LIỆU VỚI CƠ SỞ DỮ LIỆU QUỐC GIA VỀ TIÊU CHUẨN</w:t>
      </w:r>
      <w:r w:rsidR="006B1390" w:rsidRPr="00F326CC">
        <w:rPr>
          <w:b/>
          <w:bCs/>
          <w:sz w:val="28"/>
          <w:szCs w:val="28"/>
          <w:lang w:val="en-US"/>
        </w:rPr>
        <w:t>,</w:t>
      </w:r>
      <w:r w:rsidRPr="00F326CC">
        <w:rPr>
          <w:b/>
          <w:bCs/>
          <w:sz w:val="28"/>
          <w:szCs w:val="28"/>
          <w:lang w:val="en-US"/>
        </w:rPr>
        <w:t xml:space="preserve"> ĐO LƯỜNG</w:t>
      </w:r>
      <w:r w:rsidR="006B1390" w:rsidRPr="00F326CC">
        <w:rPr>
          <w:b/>
          <w:bCs/>
          <w:sz w:val="28"/>
          <w:szCs w:val="28"/>
          <w:lang w:val="en-US"/>
        </w:rPr>
        <w:t>,</w:t>
      </w:r>
      <w:r w:rsidRPr="00F326CC">
        <w:rPr>
          <w:b/>
          <w:bCs/>
          <w:sz w:val="28"/>
          <w:szCs w:val="28"/>
          <w:lang w:val="en-US"/>
        </w:rPr>
        <w:t xml:space="preserve"> CHẤT LƯỢNG SẢN PHẨM</w:t>
      </w:r>
      <w:r w:rsidR="006B1390" w:rsidRPr="00F326CC">
        <w:rPr>
          <w:b/>
          <w:bCs/>
          <w:sz w:val="28"/>
          <w:szCs w:val="28"/>
          <w:lang w:val="en-US"/>
        </w:rPr>
        <w:t>,</w:t>
      </w:r>
      <w:r w:rsidRPr="00F326CC">
        <w:rPr>
          <w:b/>
          <w:bCs/>
          <w:sz w:val="28"/>
          <w:szCs w:val="28"/>
          <w:lang w:val="en-US"/>
        </w:rPr>
        <w:t xml:space="preserve"> HÀNG HÓA</w:t>
      </w:r>
    </w:p>
    <w:p w14:paraId="7E3E6EB0" w14:textId="77777777" w:rsidR="009E2409" w:rsidRPr="00F326CC" w:rsidRDefault="00000000">
      <w:pPr>
        <w:pStyle w:val="ListParagraph"/>
        <w:tabs>
          <w:tab w:val="left" w:pos="1134"/>
          <w:tab w:val="left" w:pos="1178"/>
        </w:tabs>
        <w:spacing w:before="120"/>
        <w:ind w:left="0" w:right="0" w:firstLine="567"/>
        <w:rPr>
          <w:bCs/>
          <w:sz w:val="28"/>
          <w:szCs w:val="28"/>
        </w:rPr>
      </w:pPr>
      <w:r w:rsidRPr="00F326CC">
        <w:rPr>
          <w:b/>
          <w:bCs/>
          <w:sz w:val="28"/>
          <w:szCs w:val="28"/>
          <w:lang w:val="en-US"/>
        </w:rPr>
        <w:t xml:space="preserve">Điều 6.  </w:t>
      </w:r>
      <w:r w:rsidRPr="00F326CC">
        <w:rPr>
          <w:b/>
          <w:sz w:val="28"/>
          <w:szCs w:val="28"/>
        </w:rPr>
        <w:t>Trách nhiệm của Sở Khoa học và Công nghệ</w:t>
      </w:r>
    </w:p>
    <w:p w14:paraId="3C295850" w14:textId="64A88B57" w:rsidR="009E2409" w:rsidRPr="00F326CC" w:rsidRDefault="00000000">
      <w:pPr>
        <w:tabs>
          <w:tab w:val="left" w:pos="1134"/>
        </w:tabs>
        <w:spacing w:before="120"/>
        <w:ind w:firstLine="567"/>
        <w:jc w:val="both"/>
        <w:rPr>
          <w:sz w:val="28"/>
          <w:szCs w:val="28"/>
        </w:rPr>
      </w:pPr>
      <w:r w:rsidRPr="00F326CC">
        <w:rPr>
          <w:sz w:val="28"/>
          <w:szCs w:val="28"/>
          <w:lang w:val="en-US"/>
        </w:rPr>
        <w:t>1.</w:t>
      </w:r>
      <w:r w:rsidRPr="00F326CC">
        <w:rPr>
          <w:sz w:val="28"/>
          <w:szCs w:val="28"/>
        </w:rPr>
        <w:t xml:space="preserve"> Chủ trì, phối hợp, hướng dẫn các sở, ban, ngành, các tổ chức, hiệp hội, ngành hàng, doanh nghiệp, cá nhân </w:t>
      </w:r>
      <w:r w:rsidR="00D23552" w:rsidRPr="00F326CC">
        <w:rPr>
          <w:sz w:val="28"/>
          <w:szCs w:val="28"/>
          <w:lang w:val="en-US"/>
        </w:rPr>
        <w:t>c</w:t>
      </w:r>
      <w:r w:rsidRPr="00F326CC">
        <w:rPr>
          <w:sz w:val="28"/>
          <w:szCs w:val="28"/>
        </w:rPr>
        <w:t>ập nhật thông tin, dữ liệu theo quy định vào Cơ sở dữ liệu quốc gia về tiêu chuẩn, đo lường, chất lượng.</w:t>
      </w:r>
    </w:p>
    <w:p w14:paraId="192DD101" w14:textId="77777777" w:rsidR="009E2409" w:rsidRPr="00F326CC" w:rsidRDefault="00000000">
      <w:pPr>
        <w:tabs>
          <w:tab w:val="left" w:pos="1134"/>
        </w:tabs>
        <w:spacing w:before="120"/>
        <w:ind w:firstLine="567"/>
        <w:jc w:val="both"/>
        <w:rPr>
          <w:sz w:val="28"/>
          <w:szCs w:val="28"/>
        </w:rPr>
      </w:pPr>
      <w:r w:rsidRPr="00F326CC">
        <w:rPr>
          <w:sz w:val="28"/>
          <w:szCs w:val="28"/>
          <w:lang w:val="en-US"/>
        </w:rPr>
        <w:t>2.</w:t>
      </w:r>
      <w:r w:rsidRPr="00F326CC">
        <w:rPr>
          <w:sz w:val="28"/>
          <w:szCs w:val="28"/>
        </w:rPr>
        <w:t xml:space="preserve"> Cập nhật thông tin, dữ liệu quy định tại điểm a, b, d, đ, e, g khoản 3 Điều 10 Nghị định 22/2026/NĐ-CP vào Cơ sở dữ liệu quốc gia về tiêu chuẩn, đo lường, chất lượng theo lĩnh vực được phân công quản lý; cập nhật danh mục tiêu chuẩn quốc tế, tiêu chuẩn khu vực, tiêu chuẩn nước ngoài được viện dẫn trong quy chuẩn kỹ thuật địa phương do mình tham mưu xây dựng.</w:t>
      </w:r>
    </w:p>
    <w:p w14:paraId="0DB7C1F9" w14:textId="77777777" w:rsidR="009E2409" w:rsidRPr="00F326CC" w:rsidRDefault="00000000">
      <w:pPr>
        <w:tabs>
          <w:tab w:val="left" w:pos="1134"/>
        </w:tabs>
        <w:spacing w:before="120"/>
        <w:ind w:firstLine="567"/>
        <w:jc w:val="both"/>
        <w:rPr>
          <w:b/>
          <w:bCs/>
          <w:sz w:val="28"/>
          <w:szCs w:val="28"/>
          <w:lang w:val="en-US"/>
        </w:rPr>
      </w:pPr>
      <w:r w:rsidRPr="00F326CC">
        <w:rPr>
          <w:b/>
          <w:bCs/>
          <w:sz w:val="28"/>
          <w:szCs w:val="28"/>
          <w:lang w:val="en-US"/>
        </w:rPr>
        <w:t>Điều 7. Trách nhiệm của các cơ quan quản lý chuyên ngành</w:t>
      </w:r>
    </w:p>
    <w:p w14:paraId="5D99202F" w14:textId="77777777" w:rsidR="009E2409" w:rsidRPr="00F326CC" w:rsidRDefault="00000000">
      <w:pPr>
        <w:pStyle w:val="ListParagraph"/>
        <w:spacing w:before="120"/>
        <w:ind w:left="0" w:right="-1" w:firstLine="567"/>
        <w:rPr>
          <w:sz w:val="28"/>
          <w:szCs w:val="28"/>
        </w:rPr>
      </w:pPr>
      <w:r w:rsidRPr="00F326CC">
        <w:rPr>
          <w:sz w:val="28"/>
          <w:szCs w:val="28"/>
          <w:lang w:val="en-US"/>
        </w:rPr>
        <w:t>1.</w:t>
      </w:r>
      <w:r w:rsidRPr="00F326CC">
        <w:rPr>
          <w:sz w:val="28"/>
          <w:szCs w:val="28"/>
        </w:rPr>
        <w:t xml:space="preserve"> Chủ trì, phối hợp, hướng dẫn các tổ chức, hiệp hội, ngành hàng, doanh nghiệp, cá nhân thuộc trách nhiệm quản lý Cập nhật thông tin, dữ liệu theo quy định vào Cơ sở dữ liệu quốc gia về tiêu chuẩn, đo lường, chất lượng.</w:t>
      </w:r>
    </w:p>
    <w:p w14:paraId="567483CA" w14:textId="77777777" w:rsidR="009E2409" w:rsidRPr="00F326CC" w:rsidRDefault="00000000">
      <w:pPr>
        <w:pStyle w:val="ListParagraph"/>
        <w:spacing w:before="120"/>
        <w:ind w:left="0" w:right="-1" w:firstLine="567"/>
        <w:rPr>
          <w:sz w:val="28"/>
          <w:szCs w:val="28"/>
        </w:rPr>
      </w:pPr>
      <w:r w:rsidRPr="00F326CC">
        <w:rPr>
          <w:sz w:val="28"/>
          <w:szCs w:val="28"/>
          <w:lang w:val="en-US"/>
        </w:rPr>
        <w:t>2.</w:t>
      </w:r>
      <w:r w:rsidRPr="00F326CC">
        <w:rPr>
          <w:sz w:val="28"/>
          <w:szCs w:val="28"/>
        </w:rPr>
        <w:t xml:space="preserve"> Cập nhật thông tin, dữ liệu quy định tại điểm a, b, d, đ, g khoản 3 Điều 10 Nghị định 22/2026/NĐ-CP vào Cơ sở dữ liệu quốc gia về tiêu chuẩn, đo lường, chất lượng theo chức năng quản lý nhà nước đã được phân cấp, phân quyền theo lĩnh vực được phân công quản lý.</w:t>
      </w:r>
    </w:p>
    <w:p w14:paraId="4EF0B89E" w14:textId="77777777" w:rsidR="009E2409" w:rsidRPr="00F326CC" w:rsidRDefault="00000000">
      <w:pPr>
        <w:pStyle w:val="ListParagraph"/>
        <w:tabs>
          <w:tab w:val="left" w:pos="1134"/>
          <w:tab w:val="left" w:pos="1178"/>
        </w:tabs>
        <w:spacing w:before="120"/>
        <w:ind w:left="0" w:right="0" w:firstLine="567"/>
        <w:jc w:val="center"/>
        <w:rPr>
          <w:b/>
          <w:sz w:val="28"/>
          <w:szCs w:val="28"/>
          <w:lang w:val="en-US"/>
        </w:rPr>
      </w:pPr>
      <w:r w:rsidRPr="00F326CC">
        <w:rPr>
          <w:b/>
          <w:sz w:val="28"/>
          <w:szCs w:val="28"/>
          <w:lang w:val="en-US"/>
        </w:rPr>
        <w:lastRenderedPageBreak/>
        <w:t>Mục 2</w:t>
      </w:r>
    </w:p>
    <w:p w14:paraId="03E7763F" w14:textId="11AFB6F5" w:rsidR="009E2409" w:rsidRPr="00F326CC" w:rsidRDefault="00000000">
      <w:pPr>
        <w:pStyle w:val="ListParagraph"/>
        <w:tabs>
          <w:tab w:val="left" w:pos="1134"/>
          <w:tab w:val="left" w:pos="1178"/>
        </w:tabs>
        <w:spacing w:before="120"/>
        <w:ind w:left="0" w:right="0" w:firstLine="567"/>
        <w:jc w:val="center"/>
        <w:rPr>
          <w:b/>
          <w:sz w:val="28"/>
          <w:szCs w:val="28"/>
          <w:lang w:val="en-US"/>
        </w:rPr>
      </w:pPr>
      <w:r w:rsidRPr="00F326CC">
        <w:rPr>
          <w:b/>
          <w:sz w:val="28"/>
          <w:szCs w:val="28"/>
          <w:lang w:val="en-US"/>
        </w:rPr>
        <w:t>THỰC HIỆN NHIỆM VỤ QUẢN LÝ CÁC LĨNH VỰC CỤ THỂ VỀ TIÊU CHUẨN</w:t>
      </w:r>
      <w:r w:rsidR="006B1390" w:rsidRPr="00F326CC">
        <w:rPr>
          <w:b/>
          <w:sz w:val="28"/>
          <w:szCs w:val="28"/>
          <w:lang w:val="en-US"/>
        </w:rPr>
        <w:t>,</w:t>
      </w:r>
      <w:r w:rsidRPr="00F326CC">
        <w:rPr>
          <w:b/>
          <w:sz w:val="28"/>
          <w:szCs w:val="28"/>
          <w:lang w:val="en-US"/>
        </w:rPr>
        <w:t xml:space="preserve"> ĐO LƯỜNG</w:t>
      </w:r>
      <w:r w:rsidR="006B1390" w:rsidRPr="00F326CC">
        <w:rPr>
          <w:b/>
          <w:sz w:val="28"/>
          <w:szCs w:val="28"/>
          <w:lang w:val="en-US"/>
        </w:rPr>
        <w:t>,</w:t>
      </w:r>
      <w:r w:rsidRPr="00F326CC">
        <w:rPr>
          <w:b/>
          <w:sz w:val="28"/>
          <w:szCs w:val="28"/>
          <w:lang w:val="en-US"/>
        </w:rPr>
        <w:t xml:space="preserve"> CHẤT LƯỢNG SẢN PHẨM</w:t>
      </w:r>
      <w:r w:rsidR="006B1390" w:rsidRPr="00F326CC">
        <w:rPr>
          <w:b/>
          <w:sz w:val="28"/>
          <w:szCs w:val="28"/>
          <w:lang w:val="en-US"/>
        </w:rPr>
        <w:t>,</w:t>
      </w:r>
      <w:r w:rsidRPr="00F326CC">
        <w:rPr>
          <w:b/>
          <w:sz w:val="28"/>
          <w:szCs w:val="28"/>
          <w:lang w:val="en-US"/>
        </w:rPr>
        <w:t xml:space="preserve"> HÀNG HÓA THEO PHÂN CÔNG, PHÂN CẤP</w:t>
      </w:r>
    </w:p>
    <w:p w14:paraId="61AFF121" w14:textId="77777777" w:rsidR="009E2409" w:rsidRPr="00F326CC" w:rsidRDefault="00000000">
      <w:pPr>
        <w:spacing w:before="120"/>
        <w:ind w:firstLine="567"/>
        <w:jc w:val="both"/>
        <w:rPr>
          <w:b/>
          <w:sz w:val="28"/>
          <w:szCs w:val="28"/>
        </w:rPr>
      </w:pPr>
      <w:r w:rsidRPr="00F326CC">
        <w:rPr>
          <w:b/>
          <w:sz w:val="28"/>
          <w:szCs w:val="28"/>
          <w:lang w:val="en-US"/>
        </w:rPr>
        <w:t>Điều 8</w:t>
      </w:r>
      <w:r w:rsidRPr="00F326CC">
        <w:rPr>
          <w:b/>
          <w:sz w:val="28"/>
          <w:szCs w:val="28"/>
        </w:rPr>
        <w:t>. Xây dựng, ban hành và áp dụng quy chuẩn kỹ thuật</w:t>
      </w:r>
    </w:p>
    <w:p w14:paraId="35C25934" w14:textId="77777777" w:rsidR="009E2409" w:rsidRPr="00F326CC" w:rsidRDefault="00000000">
      <w:pPr>
        <w:pStyle w:val="ListParagraph"/>
        <w:widowControl/>
        <w:numPr>
          <w:ilvl w:val="0"/>
          <w:numId w:val="5"/>
        </w:numPr>
        <w:tabs>
          <w:tab w:val="left" w:pos="851"/>
        </w:tabs>
        <w:autoSpaceDE/>
        <w:autoSpaceDN/>
        <w:spacing w:before="120"/>
        <w:ind w:left="0" w:firstLineChars="235" w:firstLine="658"/>
        <w:rPr>
          <w:bCs/>
          <w:sz w:val="28"/>
          <w:szCs w:val="28"/>
        </w:rPr>
      </w:pPr>
      <w:r w:rsidRPr="00F326CC">
        <w:rPr>
          <w:bCs/>
          <w:sz w:val="28"/>
          <w:szCs w:val="28"/>
        </w:rPr>
        <w:t>Trách nhiệm của Sở Khoa học và Công nghệ</w:t>
      </w:r>
    </w:p>
    <w:p w14:paraId="7BE4EE0A" w14:textId="0D1BDED2" w:rsidR="009E2409" w:rsidRPr="00F326CC" w:rsidRDefault="00000000">
      <w:pPr>
        <w:numPr>
          <w:ilvl w:val="0"/>
          <w:numId w:val="6"/>
        </w:numPr>
        <w:spacing w:before="120"/>
        <w:ind w:firstLine="720"/>
        <w:jc w:val="both"/>
        <w:rPr>
          <w:sz w:val="28"/>
          <w:szCs w:val="28"/>
        </w:rPr>
      </w:pPr>
      <w:r w:rsidRPr="00F326CC">
        <w:rPr>
          <w:sz w:val="28"/>
          <w:szCs w:val="28"/>
        </w:rPr>
        <w:t xml:space="preserve">Chủ trì, phối hợp các sở, ban, ngành tham mưu Ủy ban nhân dân tỉnh ban hành kế hoạch quy chuẩn kỹ thuật địa </w:t>
      </w:r>
      <w:r w:rsidR="00690E63" w:rsidRPr="00F326CC">
        <w:rPr>
          <w:sz w:val="28"/>
          <w:szCs w:val="28"/>
          <w:lang w:val="en-US"/>
        </w:rPr>
        <w:t>p</w:t>
      </w:r>
      <w:r w:rsidRPr="00F326CC">
        <w:rPr>
          <w:sz w:val="28"/>
          <w:szCs w:val="28"/>
        </w:rPr>
        <w:t>hương năm năm và kế hoạch hằng năm theo quy định tại khoản 1, 2, 3, 5 Điều 26 của Nghị định 22/2026/NĐ-CP và hướng dẫn của Bộ Khoa học và Công nghệ.</w:t>
      </w:r>
    </w:p>
    <w:p w14:paraId="188CE0C8" w14:textId="77777777" w:rsidR="009E2409" w:rsidRPr="00F326CC" w:rsidRDefault="00000000">
      <w:pPr>
        <w:numPr>
          <w:ilvl w:val="0"/>
          <w:numId w:val="6"/>
        </w:numPr>
        <w:spacing w:before="120"/>
        <w:ind w:firstLine="720"/>
        <w:jc w:val="both"/>
        <w:rPr>
          <w:sz w:val="28"/>
          <w:szCs w:val="28"/>
        </w:rPr>
      </w:pPr>
      <w:r w:rsidRPr="00F326CC">
        <w:rPr>
          <w:sz w:val="28"/>
          <w:szCs w:val="28"/>
        </w:rPr>
        <w:t xml:space="preserve">Chủ trì tham mưu Ủy ban nhân dân tỉnh xây dựng, thẩm định, ban hành; rà soát, đánh giá hiệu quả; sửa đổi, bổ sung; bãi bỏ, thay thế, đăng ký, đính chính quy chuẩn kỹ thuật địa phương theo lĩnh vực được phân công quản lý theo quy định tại khoản 2, 3, 6 Điều 27, khoản 2 Điều 29, Điều 31, Điều 32, Điều 33, Điều 34, Điều 35, Điều 36 </w:t>
      </w:r>
    </w:p>
    <w:p w14:paraId="6F9828E7" w14:textId="77777777" w:rsidR="009E2409" w:rsidRPr="00F326CC" w:rsidRDefault="00000000">
      <w:pPr>
        <w:spacing w:before="120"/>
        <w:ind w:firstLine="567"/>
        <w:jc w:val="both"/>
        <w:rPr>
          <w:bCs/>
          <w:sz w:val="28"/>
          <w:szCs w:val="28"/>
        </w:rPr>
      </w:pPr>
      <w:r w:rsidRPr="00F326CC">
        <w:rPr>
          <w:bCs/>
          <w:sz w:val="28"/>
          <w:szCs w:val="28"/>
          <w:lang w:val="en-US"/>
        </w:rPr>
        <w:t>2.</w:t>
      </w:r>
      <w:r w:rsidRPr="00F326CC">
        <w:rPr>
          <w:bCs/>
          <w:sz w:val="28"/>
          <w:szCs w:val="28"/>
        </w:rPr>
        <w:t xml:space="preserve"> Trách nhiệm của các cơ quan quản lý chuyên ngành </w:t>
      </w:r>
    </w:p>
    <w:p w14:paraId="3B66145D" w14:textId="77777777" w:rsidR="009E2409" w:rsidRPr="00F326CC" w:rsidRDefault="00000000">
      <w:pPr>
        <w:spacing w:before="120"/>
        <w:ind w:firstLine="567"/>
        <w:jc w:val="both"/>
        <w:rPr>
          <w:sz w:val="28"/>
          <w:szCs w:val="28"/>
        </w:rPr>
      </w:pPr>
      <w:r w:rsidRPr="00F326CC">
        <w:rPr>
          <w:sz w:val="28"/>
          <w:szCs w:val="28"/>
        </w:rPr>
        <w:t>Chủ trì tham mưu Ủy ban nhân dân tỉnh xây dựng, thẩm định, ban hành; rà soát, đánh giá hiệu quả; sửa đổi, bổ sung; bãi bỏ, thay thế, đăng ký, đính chính quy chuẩn kỹ thuật địa phương theo lĩnh vực được phân công quản lý theo quy định tại khoản 2, 3, 6 Điều 27, khoản 2 Điều 29, Điều 31, Điều 32, Điều 33, Điều 34, Điều 35, Điều 36 của Nghị định 22/2026/NĐ-CP.</w:t>
      </w:r>
    </w:p>
    <w:p w14:paraId="562803BC" w14:textId="77777777" w:rsidR="009E2409" w:rsidRPr="00F326CC" w:rsidRDefault="00000000">
      <w:pPr>
        <w:pStyle w:val="ListParagraph"/>
        <w:tabs>
          <w:tab w:val="left" w:pos="851"/>
        </w:tabs>
        <w:spacing w:before="120"/>
        <w:ind w:left="567" w:firstLine="0"/>
        <w:rPr>
          <w:b/>
          <w:sz w:val="28"/>
          <w:szCs w:val="28"/>
        </w:rPr>
      </w:pPr>
      <w:bookmarkStart w:id="0" w:name="chuong_5_name"/>
      <w:r w:rsidRPr="00F326CC">
        <w:rPr>
          <w:b/>
          <w:sz w:val="28"/>
          <w:szCs w:val="28"/>
          <w:lang w:val="en-US"/>
        </w:rPr>
        <w:t xml:space="preserve">Điều 9. </w:t>
      </w:r>
      <w:r w:rsidRPr="00F326CC">
        <w:rPr>
          <w:b/>
          <w:sz w:val="28"/>
          <w:szCs w:val="28"/>
        </w:rPr>
        <w:t>Kinh doanh dịch vụ đánh giá sự phù hợp</w:t>
      </w:r>
      <w:bookmarkEnd w:id="0"/>
    </w:p>
    <w:p w14:paraId="582415DE" w14:textId="77777777" w:rsidR="009E2409" w:rsidRPr="00F326CC" w:rsidRDefault="00000000">
      <w:pPr>
        <w:pStyle w:val="ListParagraph"/>
        <w:widowControl/>
        <w:numPr>
          <w:ilvl w:val="0"/>
          <w:numId w:val="7"/>
        </w:numPr>
        <w:autoSpaceDE/>
        <w:autoSpaceDN/>
        <w:spacing w:before="120"/>
        <w:ind w:left="567" w:firstLine="93"/>
        <w:rPr>
          <w:bCs/>
          <w:sz w:val="28"/>
          <w:szCs w:val="28"/>
          <w:lang w:val="en-US"/>
        </w:rPr>
      </w:pPr>
      <w:r w:rsidRPr="00F326CC">
        <w:rPr>
          <w:bCs/>
          <w:sz w:val="28"/>
          <w:szCs w:val="28"/>
        </w:rPr>
        <w:t>Trách nhiệm của Sở Khoa học và Công nghệ</w:t>
      </w:r>
    </w:p>
    <w:p w14:paraId="7B67C5EE" w14:textId="77777777" w:rsidR="009E2409" w:rsidRPr="00F326CC" w:rsidRDefault="00000000">
      <w:pPr>
        <w:numPr>
          <w:ilvl w:val="0"/>
          <w:numId w:val="8"/>
        </w:numPr>
        <w:spacing w:before="120"/>
        <w:ind w:firstLine="567"/>
        <w:jc w:val="both"/>
        <w:rPr>
          <w:sz w:val="28"/>
          <w:szCs w:val="28"/>
          <w:lang w:val="en-US"/>
        </w:rPr>
      </w:pPr>
      <w:r w:rsidRPr="00F326CC">
        <w:rPr>
          <w:sz w:val="28"/>
          <w:szCs w:val="28"/>
          <w:lang w:val="en-US"/>
        </w:rPr>
        <w:t>Tham mưu Ủy ban nhân dân tỉnh trong công tác chỉ định, thu hồi quyết định chỉ định tổ chức đánh giá sự phù hợp quy chuẩn kỹ thuật địa phương thuộc lĩnh vực được phân công theo quy định của pháp luật.</w:t>
      </w:r>
    </w:p>
    <w:p w14:paraId="572124F5" w14:textId="77777777" w:rsidR="009E2409" w:rsidRPr="00F326CC" w:rsidRDefault="00000000">
      <w:pPr>
        <w:numPr>
          <w:ilvl w:val="0"/>
          <w:numId w:val="8"/>
        </w:numPr>
        <w:spacing w:before="120"/>
        <w:ind w:firstLine="567"/>
        <w:jc w:val="both"/>
        <w:rPr>
          <w:sz w:val="28"/>
          <w:szCs w:val="28"/>
        </w:rPr>
      </w:pPr>
      <w:r w:rsidRPr="00F326CC">
        <w:rPr>
          <w:sz w:val="28"/>
          <w:szCs w:val="28"/>
        </w:rPr>
        <w:t xml:space="preserve">Tiếp nhận, </w:t>
      </w:r>
      <w:r w:rsidRPr="00F326CC">
        <w:rPr>
          <w:sz w:val="28"/>
          <w:szCs w:val="28"/>
          <w:lang w:val="en-US"/>
        </w:rPr>
        <w:t>xử lý hồ sơ</w:t>
      </w:r>
      <w:r w:rsidRPr="00F326CC">
        <w:rPr>
          <w:sz w:val="28"/>
          <w:szCs w:val="28"/>
        </w:rPr>
        <w:t xml:space="preserve"> cấp mới, cấp bổ sung, sửa đổi, cấp lại</w:t>
      </w:r>
      <w:r w:rsidRPr="00F326CC">
        <w:rPr>
          <w:sz w:val="28"/>
          <w:szCs w:val="28"/>
          <w:lang w:val="en-US"/>
        </w:rPr>
        <w:t>, thu hồi</w:t>
      </w:r>
      <w:r w:rsidRPr="00F326CC">
        <w:rPr>
          <w:sz w:val="28"/>
          <w:szCs w:val="28"/>
        </w:rPr>
        <w:t xml:space="preserve"> Giấy chứng nhận đăng ký hoạt động thử nghiệm, giám định, chứng nhận cho tổ chức thử nghiệm, giám định, chứng nhận trên địa bàn đối với lĩnh vực chuyên ngành thuộc trách nhiệm quản lý và đối với lĩnh vực tổng hợp đa ngành thuộc trách nhiệm quản lý của từ hai bộ quản lý ngành, lĩnh vực trở lên</w:t>
      </w:r>
      <w:r w:rsidRPr="00F326CC">
        <w:rPr>
          <w:sz w:val="28"/>
          <w:szCs w:val="28"/>
          <w:lang w:val="en-US"/>
        </w:rPr>
        <w:t>.</w:t>
      </w:r>
    </w:p>
    <w:p w14:paraId="2D93C19E" w14:textId="77777777" w:rsidR="009E2409" w:rsidRPr="00F326CC" w:rsidRDefault="00000000">
      <w:pPr>
        <w:numPr>
          <w:ilvl w:val="0"/>
          <w:numId w:val="8"/>
        </w:numPr>
        <w:spacing w:before="120"/>
        <w:ind w:firstLine="567"/>
        <w:jc w:val="both"/>
        <w:rPr>
          <w:sz w:val="28"/>
          <w:szCs w:val="28"/>
        </w:rPr>
      </w:pPr>
      <w:r w:rsidRPr="00F326CC">
        <w:rPr>
          <w:sz w:val="28"/>
          <w:szCs w:val="28"/>
        </w:rPr>
        <w:t>Chủ trì quản lý, vận hành và bảo đảm việc kết nối, chia sẻ dữ liệu thông suốt giữa Cổng dịch vụ công quốc gia với Cơ sở dữ liệu quốc gia về tiêu chuẩn, đo lường, chất lượng để phục vụ công tác cấp phép, quản lý và hậu kiểm.</w:t>
      </w:r>
    </w:p>
    <w:p w14:paraId="1877927B" w14:textId="77777777" w:rsidR="009E2409" w:rsidRPr="00F326CC" w:rsidRDefault="00000000">
      <w:pPr>
        <w:numPr>
          <w:ilvl w:val="0"/>
          <w:numId w:val="7"/>
        </w:numPr>
        <w:spacing w:before="120"/>
        <w:ind w:left="567" w:firstLine="93"/>
        <w:jc w:val="both"/>
        <w:rPr>
          <w:bCs/>
          <w:sz w:val="28"/>
          <w:szCs w:val="28"/>
        </w:rPr>
      </w:pPr>
      <w:r w:rsidRPr="00F326CC">
        <w:rPr>
          <w:bCs/>
          <w:sz w:val="28"/>
          <w:szCs w:val="28"/>
        </w:rPr>
        <w:t xml:space="preserve">Trách nhiệm của các cơ quan quản lý chuyên ngành </w:t>
      </w:r>
    </w:p>
    <w:p w14:paraId="3E3B487C" w14:textId="77777777" w:rsidR="009E2409" w:rsidRPr="00F326CC" w:rsidRDefault="00000000">
      <w:pPr>
        <w:numPr>
          <w:ilvl w:val="0"/>
          <w:numId w:val="9"/>
        </w:numPr>
        <w:spacing w:before="120"/>
        <w:ind w:firstLine="567"/>
        <w:jc w:val="both"/>
        <w:rPr>
          <w:sz w:val="28"/>
          <w:szCs w:val="28"/>
        </w:rPr>
      </w:pPr>
      <w:r w:rsidRPr="00F326CC">
        <w:rPr>
          <w:sz w:val="28"/>
          <w:szCs w:val="28"/>
          <w:lang w:val="en-US"/>
        </w:rPr>
        <w:t>Tham mưu Ủy ban nhân dân tỉnh trong công tác chỉ định, thu hồi quyết định chỉ định tổ chức đánh giá sự phù hợp quy chuẩn kỹ thuật địa phương thuộc lĩnh vực được phân công theo quy định của pháp luật.</w:t>
      </w:r>
    </w:p>
    <w:p w14:paraId="035881AF" w14:textId="77777777" w:rsidR="009E2409" w:rsidRPr="00F326CC" w:rsidRDefault="00000000">
      <w:pPr>
        <w:numPr>
          <w:ilvl w:val="0"/>
          <w:numId w:val="9"/>
        </w:numPr>
        <w:spacing w:before="120"/>
        <w:ind w:firstLine="567"/>
        <w:jc w:val="both"/>
        <w:rPr>
          <w:sz w:val="28"/>
          <w:szCs w:val="28"/>
        </w:rPr>
      </w:pPr>
      <w:r w:rsidRPr="00F326CC">
        <w:rPr>
          <w:sz w:val="28"/>
          <w:szCs w:val="28"/>
        </w:rPr>
        <w:t>Tiếp nhận, xử lý hồ sơ cấp mới, cấp bổ sung, sửa đổi, cấp lại</w:t>
      </w:r>
      <w:r w:rsidRPr="00F326CC">
        <w:rPr>
          <w:sz w:val="28"/>
          <w:szCs w:val="28"/>
          <w:lang w:val="en-US"/>
        </w:rPr>
        <w:t>, thu hồi</w:t>
      </w:r>
      <w:r w:rsidRPr="00F326CC">
        <w:rPr>
          <w:sz w:val="28"/>
          <w:szCs w:val="28"/>
        </w:rPr>
        <w:t xml:space="preserve"> Giấy </w:t>
      </w:r>
      <w:r w:rsidRPr="00F326CC">
        <w:rPr>
          <w:sz w:val="28"/>
          <w:szCs w:val="28"/>
        </w:rPr>
        <w:lastRenderedPageBreak/>
        <w:t>chứng nhận đăng ký hoạt động thử nghiệm, giám định, chứng nhận cho tổ chức thử nghiệm, giám định, chứng nhận trên địa bàn thông qua Cổng dịch vụ công quốc gia đối với lĩnh vực chuyên ngành thuộc trách nhiệm quản lý.</w:t>
      </w:r>
    </w:p>
    <w:p w14:paraId="7573D8BC" w14:textId="77777777" w:rsidR="009E2409" w:rsidRPr="00F326CC" w:rsidRDefault="00000000">
      <w:pPr>
        <w:numPr>
          <w:ilvl w:val="0"/>
          <w:numId w:val="9"/>
        </w:numPr>
        <w:spacing w:before="120"/>
        <w:ind w:firstLine="567"/>
        <w:jc w:val="both"/>
        <w:rPr>
          <w:sz w:val="28"/>
          <w:szCs w:val="28"/>
        </w:rPr>
      </w:pPr>
      <w:r w:rsidRPr="00F326CC">
        <w:rPr>
          <w:sz w:val="28"/>
          <w:szCs w:val="28"/>
        </w:rPr>
        <w:t>Tham mưu và đề xuất việc thu hồi Giấy chứng nhận đã cấp của tổ chức thử nghiệm, giám định, chứng nhận trong các trường hợp quy định tại khoản 1 Điều 63 Nghị định 22/2026/NĐ-CP.</w:t>
      </w:r>
    </w:p>
    <w:p w14:paraId="784E8D0B" w14:textId="77777777" w:rsidR="009E2409" w:rsidRPr="00F326CC" w:rsidRDefault="00000000">
      <w:pPr>
        <w:numPr>
          <w:ilvl w:val="0"/>
          <w:numId w:val="9"/>
        </w:numPr>
        <w:spacing w:before="120"/>
        <w:ind w:firstLine="567"/>
        <w:jc w:val="both"/>
        <w:rPr>
          <w:sz w:val="28"/>
          <w:szCs w:val="28"/>
        </w:rPr>
      </w:pPr>
      <w:r w:rsidRPr="00F326CC">
        <w:rPr>
          <w:sz w:val="28"/>
          <w:szCs w:val="28"/>
        </w:rPr>
        <w:t>Công bố công khai, cập nhật thông tin về các tổ chức thử nghiệm, giám định, chứng nhận đã được cấp mới, cấp bổ sung, sửa đổi, cấp lại và thu hồi Giấy chứng nhận trên Cơ sở dữ liệu quốc gia về tiêu chuẩn, đo lường, chất lượng và thông báo cho các địa phương khác biết để phục vụ công tác quản lý, phối hợp kiểm tra trong trường hợp tổ chức thử nghiệm có phòng thử nghiệm, tổ chức giám định, chứng nhận có chi nhánh tại các địa phương khác.</w:t>
      </w:r>
    </w:p>
    <w:p w14:paraId="7885DCCC" w14:textId="77777777" w:rsidR="009E2409" w:rsidRPr="00F326CC" w:rsidRDefault="00000000">
      <w:pPr>
        <w:numPr>
          <w:ilvl w:val="0"/>
          <w:numId w:val="9"/>
        </w:numPr>
        <w:spacing w:before="120"/>
        <w:ind w:firstLine="567"/>
        <w:jc w:val="both"/>
        <w:rPr>
          <w:sz w:val="28"/>
          <w:szCs w:val="28"/>
        </w:rPr>
      </w:pPr>
      <w:r w:rsidRPr="00F326CC">
        <w:rPr>
          <w:sz w:val="28"/>
          <w:szCs w:val="28"/>
        </w:rPr>
        <w:t>Phối hợp với Sở Khoa học và Công nghệ trong công tác quản lý, vận hành và bảo đảm việc kết nối, chia sẻ dữ liệu thông suốt giữa Cổng dịch vụ công quốc gia với Cơ sở dữ liệu quốc gia về tiêu chuẩn, đo lường, chất lượng để phục vụ công tác cấp phép, quản lý và hậu kiểm.</w:t>
      </w:r>
    </w:p>
    <w:p w14:paraId="42747D6A" w14:textId="77777777" w:rsidR="009E2409" w:rsidRPr="00F326CC" w:rsidRDefault="00000000">
      <w:pPr>
        <w:pStyle w:val="ListParagraph"/>
        <w:tabs>
          <w:tab w:val="left" w:pos="851"/>
          <w:tab w:val="left" w:pos="9240"/>
        </w:tabs>
        <w:spacing w:before="120"/>
        <w:ind w:left="0" w:right="115" w:firstLineChars="157" w:firstLine="441"/>
        <w:rPr>
          <w:b/>
          <w:sz w:val="28"/>
          <w:szCs w:val="28"/>
        </w:rPr>
      </w:pPr>
      <w:r w:rsidRPr="00F326CC">
        <w:rPr>
          <w:b/>
          <w:sz w:val="28"/>
          <w:szCs w:val="28"/>
          <w:lang w:val="en-US"/>
        </w:rPr>
        <w:t xml:space="preserve">Điều 10. </w:t>
      </w:r>
      <w:r w:rsidRPr="00F326CC">
        <w:rPr>
          <w:b/>
          <w:sz w:val="28"/>
          <w:szCs w:val="28"/>
        </w:rPr>
        <w:t xml:space="preserve"> Trách nhiệm quản lý nhà nước về chất lượng sản phẩm, hàng hóa</w:t>
      </w:r>
    </w:p>
    <w:p w14:paraId="09FC165D" w14:textId="77777777" w:rsidR="009E2409" w:rsidRPr="00F326CC" w:rsidRDefault="00000000">
      <w:pPr>
        <w:pStyle w:val="ListParagraph"/>
        <w:widowControl/>
        <w:numPr>
          <w:ilvl w:val="0"/>
          <w:numId w:val="10"/>
        </w:numPr>
        <w:tabs>
          <w:tab w:val="left" w:pos="851"/>
        </w:tabs>
        <w:autoSpaceDE/>
        <w:autoSpaceDN/>
        <w:spacing w:before="120"/>
        <w:ind w:left="567" w:hanging="127"/>
        <w:rPr>
          <w:bCs/>
          <w:sz w:val="28"/>
          <w:szCs w:val="28"/>
        </w:rPr>
      </w:pPr>
      <w:r w:rsidRPr="00F326CC">
        <w:rPr>
          <w:bCs/>
          <w:sz w:val="28"/>
          <w:szCs w:val="28"/>
        </w:rPr>
        <w:t>Trách nhiệm của Sở Khoa học và Công nghệ</w:t>
      </w:r>
    </w:p>
    <w:p w14:paraId="26F2B2DF" w14:textId="77777777" w:rsidR="009E2409" w:rsidRPr="00F326CC" w:rsidRDefault="00000000">
      <w:pPr>
        <w:widowControl/>
        <w:numPr>
          <w:ilvl w:val="0"/>
          <w:numId w:val="11"/>
        </w:numPr>
        <w:autoSpaceDE/>
        <w:autoSpaceDN/>
        <w:spacing w:before="120"/>
        <w:ind w:firstLine="567"/>
        <w:jc w:val="both"/>
        <w:rPr>
          <w:sz w:val="28"/>
          <w:szCs w:val="28"/>
        </w:rPr>
      </w:pPr>
      <w:r w:rsidRPr="00F326CC">
        <w:rPr>
          <w:sz w:val="28"/>
          <w:szCs w:val="28"/>
        </w:rPr>
        <w:t>Chủ trì, phối hợp với các cơ quan liên quan tham mưu cấp có thẩm quyền ban hành các biện pháp, cơ chế, chính sách hỗ trợ, khuyến khích, tạo điều kiện cho các doanh nghiệp trên địa bàn nâng cao chất lượng, nâng cao khả năng cạnh tranh của sản phẩm, hàng hóa; xây dựng và thực hiện chương trình nâng cao năng suất, chất lượng và khả năng cạnh tranh của sản phẩm, hàng hóa của tỉnh.</w:t>
      </w:r>
    </w:p>
    <w:p w14:paraId="47C4DA9F" w14:textId="77777777" w:rsidR="009E2409" w:rsidRPr="00F326CC" w:rsidRDefault="00000000">
      <w:pPr>
        <w:widowControl/>
        <w:numPr>
          <w:ilvl w:val="0"/>
          <w:numId w:val="11"/>
        </w:numPr>
        <w:autoSpaceDE/>
        <w:autoSpaceDN/>
        <w:spacing w:before="120"/>
        <w:ind w:firstLine="567"/>
        <w:jc w:val="both"/>
        <w:rPr>
          <w:sz w:val="28"/>
          <w:szCs w:val="28"/>
        </w:rPr>
      </w:pPr>
      <w:r w:rsidRPr="00F326CC">
        <w:rPr>
          <w:sz w:val="28"/>
          <w:szCs w:val="28"/>
        </w:rPr>
        <w:t>Tổ chức thực hiện quy định của Chính phủ, Bộ Khoa học và Công nghệ về quản lý chất lượng sản phẩm, hàng hóa</w:t>
      </w:r>
      <w:r w:rsidRPr="00F326CC">
        <w:rPr>
          <w:sz w:val="28"/>
          <w:szCs w:val="28"/>
          <w:lang w:val="en-US"/>
        </w:rPr>
        <w:t xml:space="preserve">; </w:t>
      </w:r>
      <w:r w:rsidRPr="00F326CC">
        <w:rPr>
          <w:sz w:val="28"/>
          <w:szCs w:val="28"/>
        </w:rPr>
        <w:t>công bố hợp chuẩn, công bố hợp quy theo phân cấp quản lý.</w:t>
      </w:r>
    </w:p>
    <w:p w14:paraId="6603D5C8" w14:textId="77777777" w:rsidR="009E2409" w:rsidRPr="00F326CC" w:rsidRDefault="00000000">
      <w:pPr>
        <w:widowControl/>
        <w:numPr>
          <w:ilvl w:val="0"/>
          <w:numId w:val="11"/>
        </w:numPr>
        <w:autoSpaceDE/>
        <w:autoSpaceDN/>
        <w:spacing w:before="120"/>
        <w:ind w:firstLine="567"/>
        <w:jc w:val="both"/>
        <w:rPr>
          <w:sz w:val="28"/>
          <w:szCs w:val="28"/>
          <w:lang w:val="en-US"/>
        </w:rPr>
      </w:pPr>
      <w:r w:rsidRPr="00F326CC">
        <w:rPr>
          <w:sz w:val="28"/>
          <w:szCs w:val="28"/>
        </w:rPr>
        <w:t>Tham mưu UBND tỉnh trong công tác tổ chức và chỉ đạo hoạt động của các cơ quan kiểm tra chất lượng sản phẩm, hàng hóa của tỉnh.</w:t>
      </w:r>
    </w:p>
    <w:p w14:paraId="3C2D598F" w14:textId="77777777" w:rsidR="009E2409" w:rsidRPr="00F326CC" w:rsidRDefault="00000000">
      <w:pPr>
        <w:widowControl/>
        <w:numPr>
          <w:ilvl w:val="0"/>
          <w:numId w:val="11"/>
        </w:numPr>
        <w:autoSpaceDE/>
        <w:autoSpaceDN/>
        <w:spacing w:before="120"/>
        <w:ind w:firstLine="567"/>
        <w:jc w:val="both"/>
        <w:rPr>
          <w:sz w:val="28"/>
          <w:szCs w:val="28"/>
          <w:lang w:val="en-US"/>
        </w:rPr>
      </w:pPr>
      <w:r w:rsidRPr="00F326CC">
        <w:rPr>
          <w:sz w:val="28"/>
          <w:szCs w:val="28"/>
        </w:rPr>
        <w:t>Chủ trì, phối hợp với các tổ chức, cá nhân liên quan tổ chức việc khảo sát chất lượng sản phẩm, hàng hóa</w:t>
      </w:r>
      <w:r w:rsidRPr="00F326CC">
        <w:rPr>
          <w:sz w:val="28"/>
          <w:szCs w:val="28"/>
          <w:lang w:val="en-US"/>
        </w:rPr>
        <w:t>.</w:t>
      </w:r>
    </w:p>
    <w:p w14:paraId="32D19F1D" w14:textId="77777777" w:rsidR="009E2409" w:rsidRPr="00F326CC" w:rsidRDefault="00000000">
      <w:pPr>
        <w:spacing w:before="120"/>
        <w:ind w:firstLine="567"/>
        <w:jc w:val="both"/>
        <w:rPr>
          <w:bCs/>
          <w:sz w:val="28"/>
          <w:szCs w:val="28"/>
        </w:rPr>
      </w:pPr>
      <w:r w:rsidRPr="00F326CC">
        <w:rPr>
          <w:bCs/>
          <w:sz w:val="28"/>
          <w:szCs w:val="28"/>
          <w:lang w:val="en-US"/>
        </w:rPr>
        <w:t>2.</w:t>
      </w:r>
      <w:r w:rsidRPr="00F326CC">
        <w:rPr>
          <w:bCs/>
          <w:sz w:val="28"/>
          <w:szCs w:val="28"/>
        </w:rPr>
        <w:t xml:space="preserve"> Trách nhiệm của các cơ quan quản lý chuyên ngành </w:t>
      </w:r>
    </w:p>
    <w:p w14:paraId="2ED1DF0C" w14:textId="77777777" w:rsidR="009E2409" w:rsidRPr="00F326CC" w:rsidRDefault="00000000">
      <w:pPr>
        <w:spacing w:before="120"/>
        <w:ind w:firstLine="567"/>
        <w:jc w:val="both"/>
        <w:rPr>
          <w:sz w:val="28"/>
          <w:szCs w:val="28"/>
        </w:rPr>
      </w:pPr>
      <w:r w:rsidRPr="00F326CC">
        <w:rPr>
          <w:sz w:val="28"/>
          <w:szCs w:val="28"/>
          <w:lang w:val="en-US"/>
        </w:rPr>
        <w:t xml:space="preserve">a) </w:t>
      </w:r>
      <w:r w:rsidRPr="00F326CC">
        <w:rPr>
          <w:sz w:val="28"/>
          <w:szCs w:val="28"/>
        </w:rPr>
        <w:t>Phối hợp với Sở Khoa học và Công nghệ tham mưu cấp có thẩm quyền ban hành các biện pháp, cơ chế, chính sách hỗ trợ, khuyến khích, tạo điều kiện cho các doanh nghiệp trên địa bàn nâng cao chất lượng, nâng cao khả năng cạnh tranh của sản phẩm, hàng hóa; thực hiện chương trình nâng cao năng suất, chất lượng và khả năng cạnh tranh của sản phẩm, hàng hóa của tỉnh theo phân công.</w:t>
      </w:r>
    </w:p>
    <w:p w14:paraId="44669C16" w14:textId="77777777" w:rsidR="009E2409" w:rsidRPr="00F326CC" w:rsidRDefault="00000000">
      <w:pPr>
        <w:spacing w:before="120"/>
        <w:ind w:firstLine="567"/>
        <w:jc w:val="both"/>
        <w:rPr>
          <w:sz w:val="28"/>
          <w:szCs w:val="28"/>
        </w:rPr>
      </w:pPr>
      <w:r w:rsidRPr="00F326CC">
        <w:rPr>
          <w:sz w:val="28"/>
          <w:szCs w:val="28"/>
          <w:lang w:val="en-US"/>
        </w:rPr>
        <w:t xml:space="preserve">b) </w:t>
      </w:r>
      <w:r w:rsidRPr="00F326CC">
        <w:rPr>
          <w:sz w:val="28"/>
          <w:szCs w:val="28"/>
        </w:rPr>
        <w:t xml:space="preserve">Thực hiện quản lý nhà nước về </w:t>
      </w:r>
      <w:r w:rsidRPr="00F326CC">
        <w:rPr>
          <w:sz w:val="28"/>
          <w:szCs w:val="28"/>
          <w:lang w:val="en-US"/>
        </w:rPr>
        <w:t xml:space="preserve">công bố hợp quy, về </w:t>
      </w:r>
      <w:r w:rsidRPr="00F326CC">
        <w:rPr>
          <w:sz w:val="28"/>
          <w:szCs w:val="28"/>
        </w:rPr>
        <w:t xml:space="preserve">chất lượng sản phẩm, hàng hóa thuộc trách nhiệm quản lý trong sản xuất và hàng hóa xuất khẩu, nhập khẩu, lưu thông trên thị trường theo quy định </w:t>
      </w:r>
    </w:p>
    <w:p w14:paraId="2F7ED1D5" w14:textId="77777777" w:rsidR="009E2409" w:rsidRPr="00F326CC" w:rsidRDefault="00000000">
      <w:pPr>
        <w:spacing w:before="120"/>
        <w:ind w:firstLine="567"/>
        <w:jc w:val="both"/>
        <w:rPr>
          <w:sz w:val="28"/>
          <w:szCs w:val="28"/>
        </w:rPr>
      </w:pPr>
      <w:r w:rsidRPr="00F326CC">
        <w:rPr>
          <w:sz w:val="28"/>
          <w:szCs w:val="28"/>
          <w:lang w:val="en-US"/>
        </w:rPr>
        <w:lastRenderedPageBreak/>
        <w:t xml:space="preserve">c) </w:t>
      </w:r>
      <w:r w:rsidRPr="00F326CC">
        <w:rPr>
          <w:sz w:val="28"/>
          <w:szCs w:val="28"/>
        </w:rPr>
        <w:t>Chủ trì, phối hợp với các tổ chức, cá nhân liên quan tổ chức việc khảo sát chất lượng sản phẩm, hàng hóa thuộc trách nhiệm quản lý.</w:t>
      </w:r>
    </w:p>
    <w:p w14:paraId="2F44AA0D" w14:textId="77777777" w:rsidR="009E2409" w:rsidRPr="00F326CC" w:rsidRDefault="00000000">
      <w:pPr>
        <w:tabs>
          <w:tab w:val="left" w:pos="851"/>
        </w:tabs>
        <w:spacing w:before="120"/>
        <w:ind w:firstLine="567"/>
        <w:jc w:val="both"/>
        <w:rPr>
          <w:b/>
          <w:sz w:val="28"/>
          <w:szCs w:val="28"/>
        </w:rPr>
      </w:pPr>
      <w:r w:rsidRPr="00F326CC">
        <w:rPr>
          <w:b/>
          <w:sz w:val="28"/>
          <w:szCs w:val="28"/>
          <w:lang w:val="en-US"/>
        </w:rPr>
        <w:t>Điều 11</w:t>
      </w:r>
      <w:r w:rsidRPr="00F326CC">
        <w:rPr>
          <w:b/>
          <w:sz w:val="28"/>
          <w:szCs w:val="28"/>
        </w:rPr>
        <w:t>. Trách nhiệm quản lý nhà nước về truy xuất nguồn gốc sản phẩm, hàng hóa</w:t>
      </w:r>
    </w:p>
    <w:p w14:paraId="783C8E1C" w14:textId="77777777" w:rsidR="009E2409" w:rsidRPr="00F326CC" w:rsidRDefault="00000000">
      <w:pPr>
        <w:widowControl/>
        <w:autoSpaceDE/>
        <w:autoSpaceDN/>
        <w:spacing w:before="120"/>
        <w:ind w:firstLine="567"/>
        <w:jc w:val="both"/>
        <w:rPr>
          <w:bCs/>
          <w:sz w:val="28"/>
          <w:szCs w:val="28"/>
        </w:rPr>
      </w:pPr>
      <w:r w:rsidRPr="00F326CC">
        <w:rPr>
          <w:bCs/>
          <w:sz w:val="28"/>
          <w:szCs w:val="28"/>
          <w:lang w:val="en-US"/>
        </w:rPr>
        <w:t xml:space="preserve">1. </w:t>
      </w:r>
      <w:r w:rsidRPr="00F326CC">
        <w:rPr>
          <w:bCs/>
          <w:sz w:val="28"/>
          <w:szCs w:val="28"/>
        </w:rPr>
        <w:t>Trách nhiệm của Sở Khoa học và Công nghệ</w:t>
      </w:r>
    </w:p>
    <w:p w14:paraId="4624BCC3" w14:textId="77777777" w:rsidR="009E2409" w:rsidRPr="00F326CC" w:rsidRDefault="00000000">
      <w:pPr>
        <w:spacing w:before="120"/>
        <w:ind w:firstLine="567"/>
        <w:jc w:val="both"/>
        <w:rPr>
          <w:sz w:val="28"/>
          <w:szCs w:val="28"/>
          <w:lang w:val="en-US"/>
        </w:rPr>
      </w:pPr>
      <w:r w:rsidRPr="00F326CC">
        <w:rPr>
          <w:sz w:val="28"/>
          <w:szCs w:val="28"/>
          <w:lang w:val="en-US"/>
        </w:rPr>
        <w:t xml:space="preserve">a) </w:t>
      </w:r>
      <w:r w:rsidRPr="00F326CC">
        <w:rPr>
          <w:sz w:val="28"/>
          <w:szCs w:val="28"/>
        </w:rPr>
        <w:t>Là cơ quan đầu mối tham mưu UBND tỉnh thực hiện quản lý nhà nước về truy xuất nguồn gốc sản phẩm, hàng hóa thuộc trách nhiệm quản lý trên địa bàn tỉnh</w:t>
      </w:r>
      <w:r w:rsidRPr="00F326CC">
        <w:rPr>
          <w:sz w:val="28"/>
          <w:szCs w:val="28"/>
          <w:lang w:val="en-US"/>
        </w:rPr>
        <w:t>.</w:t>
      </w:r>
    </w:p>
    <w:p w14:paraId="0A6A5099" w14:textId="77777777" w:rsidR="009E2409" w:rsidRPr="00F326CC" w:rsidRDefault="00000000">
      <w:pPr>
        <w:spacing w:before="120"/>
        <w:ind w:firstLine="567"/>
        <w:jc w:val="both"/>
        <w:rPr>
          <w:sz w:val="28"/>
          <w:szCs w:val="28"/>
        </w:rPr>
      </w:pPr>
      <w:r w:rsidRPr="00F326CC">
        <w:rPr>
          <w:sz w:val="28"/>
          <w:szCs w:val="28"/>
          <w:lang w:val="en-US"/>
        </w:rPr>
        <w:t xml:space="preserve">b) </w:t>
      </w:r>
      <w:r w:rsidRPr="00F326CC">
        <w:rPr>
          <w:sz w:val="28"/>
          <w:szCs w:val="28"/>
        </w:rPr>
        <w:t>Chủ trì, phối hợp với các cơ quan liên quan tham mưu UBND tỉnh trong công tác xây dựng kế hoạch thực hiện, dự trù nguồn lực cần thiết để triển khai các hoạt động liên quan đến truy xuất nguồn gốc sản phẩm, hàng hóa hằng năm, trung hạn và dài hạn trên địa bàn tỉnh;</w:t>
      </w:r>
    </w:p>
    <w:p w14:paraId="2BA2A333" w14:textId="77777777" w:rsidR="009E2409" w:rsidRPr="00F326CC" w:rsidRDefault="00000000">
      <w:pPr>
        <w:spacing w:before="120"/>
        <w:ind w:firstLine="567"/>
        <w:jc w:val="both"/>
        <w:rPr>
          <w:sz w:val="28"/>
          <w:szCs w:val="28"/>
          <w:lang w:val="en-US"/>
        </w:rPr>
      </w:pPr>
      <w:r w:rsidRPr="00F326CC">
        <w:rPr>
          <w:sz w:val="28"/>
          <w:szCs w:val="28"/>
          <w:lang w:val="en-US"/>
        </w:rPr>
        <w:t xml:space="preserve">c) </w:t>
      </w:r>
      <w:r w:rsidRPr="00F326CC">
        <w:rPr>
          <w:sz w:val="28"/>
          <w:szCs w:val="28"/>
        </w:rPr>
        <w:t>Vận hành, duy trì, nâng cấp, quản trị Hệ thống truy xuất nguồn gốc sản phẩm, hàng hóa của tỉnh</w:t>
      </w:r>
      <w:r w:rsidRPr="00F326CC">
        <w:rPr>
          <w:sz w:val="28"/>
          <w:szCs w:val="28"/>
          <w:lang w:val="en-US"/>
        </w:rPr>
        <w:t>.</w:t>
      </w:r>
    </w:p>
    <w:p w14:paraId="195B960D" w14:textId="77777777" w:rsidR="009E2409" w:rsidRPr="00F326CC" w:rsidRDefault="00000000">
      <w:pPr>
        <w:spacing w:before="120"/>
        <w:ind w:firstLine="567"/>
        <w:jc w:val="both"/>
        <w:rPr>
          <w:sz w:val="28"/>
          <w:szCs w:val="28"/>
        </w:rPr>
      </w:pPr>
      <w:r w:rsidRPr="00F326CC">
        <w:rPr>
          <w:sz w:val="28"/>
          <w:szCs w:val="28"/>
          <w:lang w:val="en-US"/>
        </w:rPr>
        <w:t xml:space="preserve">d) </w:t>
      </w:r>
      <w:r w:rsidRPr="00F326CC">
        <w:rPr>
          <w:sz w:val="28"/>
          <w:szCs w:val="28"/>
        </w:rPr>
        <w:t>Quản lý tổ chức triển khai, thực hiện truy xuất nguồn gốc đối với sản phẩm, hàng hóa trong phạm vi, lĩnh vực được phân công quản lý;</w:t>
      </w:r>
    </w:p>
    <w:p w14:paraId="69981EE0" w14:textId="77777777" w:rsidR="009E2409" w:rsidRPr="00F326CC" w:rsidRDefault="00000000">
      <w:pPr>
        <w:spacing w:before="120"/>
        <w:ind w:firstLine="567"/>
        <w:jc w:val="both"/>
        <w:rPr>
          <w:sz w:val="28"/>
          <w:szCs w:val="28"/>
        </w:rPr>
      </w:pPr>
      <w:r w:rsidRPr="00F326CC">
        <w:rPr>
          <w:sz w:val="28"/>
          <w:szCs w:val="28"/>
          <w:lang w:val="en-US"/>
        </w:rPr>
        <w:t xml:space="preserve">e) </w:t>
      </w:r>
      <w:r w:rsidRPr="00F326CC">
        <w:rPr>
          <w:sz w:val="28"/>
          <w:szCs w:val="28"/>
        </w:rPr>
        <w:t>Chủ trì, phối hợp với các cơ quan liên quan tham mưu cấp có thẩm quyền ban hành cơ chế, chính sách khuyến khích, thu hút, hỗ trợ doanh nghiệp trên địa bàn tỉnh xây dựng hệ thống truy xuất nguồn gốc sản phẩm, hàng hóa.</w:t>
      </w:r>
    </w:p>
    <w:p w14:paraId="0BE57363" w14:textId="77777777" w:rsidR="009E2409" w:rsidRPr="00F326CC" w:rsidRDefault="00000000">
      <w:pPr>
        <w:spacing w:before="120"/>
        <w:ind w:firstLine="567"/>
        <w:jc w:val="both"/>
        <w:rPr>
          <w:bCs/>
          <w:sz w:val="28"/>
          <w:szCs w:val="28"/>
        </w:rPr>
      </w:pPr>
      <w:r w:rsidRPr="00F326CC">
        <w:rPr>
          <w:bCs/>
          <w:sz w:val="28"/>
          <w:szCs w:val="28"/>
          <w:lang w:val="en-US"/>
        </w:rPr>
        <w:t>2.</w:t>
      </w:r>
      <w:r w:rsidRPr="00F326CC">
        <w:rPr>
          <w:bCs/>
          <w:sz w:val="28"/>
          <w:szCs w:val="28"/>
        </w:rPr>
        <w:t xml:space="preserve"> Trách nhiệm của các cơ quan quản lý chuyên ngành </w:t>
      </w:r>
    </w:p>
    <w:p w14:paraId="7C8841AD" w14:textId="77777777" w:rsidR="009E2409" w:rsidRPr="00F326CC" w:rsidRDefault="00000000">
      <w:pPr>
        <w:spacing w:before="120"/>
        <w:ind w:firstLine="567"/>
        <w:jc w:val="both"/>
        <w:rPr>
          <w:sz w:val="28"/>
          <w:szCs w:val="28"/>
          <w:lang w:val="en-US"/>
        </w:rPr>
      </w:pPr>
      <w:r w:rsidRPr="00F326CC">
        <w:rPr>
          <w:sz w:val="28"/>
          <w:szCs w:val="28"/>
        </w:rPr>
        <w:t xml:space="preserve"> </w:t>
      </w:r>
      <w:r w:rsidRPr="00F326CC">
        <w:rPr>
          <w:sz w:val="28"/>
          <w:szCs w:val="28"/>
          <w:lang w:val="en-US"/>
        </w:rPr>
        <w:t xml:space="preserve">a) </w:t>
      </w:r>
      <w:r w:rsidRPr="00F326CC">
        <w:rPr>
          <w:sz w:val="28"/>
          <w:szCs w:val="28"/>
        </w:rPr>
        <w:t>Thực hiện quản lý nhà nước về truy xuất nguồn gốc sản phẩm, hàng hóa thuộc trách nhiệm quản lý trên địa bàn tỉnh</w:t>
      </w:r>
      <w:r w:rsidRPr="00F326CC">
        <w:rPr>
          <w:sz w:val="28"/>
          <w:szCs w:val="28"/>
          <w:lang w:val="en-US"/>
        </w:rPr>
        <w:t>.</w:t>
      </w:r>
    </w:p>
    <w:p w14:paraId="124C8A34" w14:textId="77777777" w:rsidR="009E2409" w:rsidRPr="00F326CC" w:rsidRDefault="00000000">
      <w:pPr>
        <w:spacing w:before="120"/>
        <w:ind w:firstLine="567"/>
        <w:jc w:val="both"/>
        <w:rPr>
          <w:sz w:val="28"/>
          <w:szCs w:val="28"/>
          <w:lang w:val="en-US"/>
        </w:rPr>
      </w:pPr>
      <w:r w:rsidRPr="00F326CC">
        <w:rPr>
          <w:sz w:val="28"/>
          <w:szCs w:val="28"/>
          <w:lang w:val="en-US"/>
        </w:rPr>
        <w:t xml:space="preserve">b) </w:t>
      </w:r>
      <w:r w:rsidRPr="00F326CC">
        <w:rPr>
          <w:sz w:val="28"/>
          <w:szCs w:val="28"/>
        </w:rPr>
        <w:t>Phối hợp với Sở Khoa học và Công nghệ tham mưu UBND tỉnh trong công tác xây dựng kế hoạch thực hiện, dự trù nguồn lực cần thiết để triển khai các hoạt động liên quan đến truy xuất nguồn gốc sản phẩm, hàng hóa hằng năm, trung hạn và dài hạn trên địa bàn tỉnh</w:t>
      </w:r>
      <w:r w:rsidRPr="00F326CC">
        <w:rPr>
          <w:sz w:val="28"/>
          <w:szCs w:val="28"/>
          <w:lang w:val="en-US"/>
        </w:rPr>
        <w:t>.</w:t>
      </w:r>
    </w:p>
    <w:p w14:paraId="1D5EA637" w14:textId="77777777" w:rsidR="009E2409" w:rsidRPr="00F326CC" w:rsidRDefault="00000000">
      <w:pPr>
        <w:spacing w:before="120"/>
        <w:ind w:firstLine="567"/>
        <w:jc w:val="both"/>
        <w:rPr>
          <w:sz w:val="28"/>
          <w:szCs w:val="28"/>
          <w:lang w:val="en-US"/>
        </w:rPr>
      </w:pPr>
      <w:r w:rsidRPr="00F326CC">
        <w:rPr>
          <w:sz w:val="28"/>
          <w:szCs w:val="28"/>
          <w:lang w:val="en-US"/>
        </w:rPr>
        <w:t xml:space="preserve">c) </w:t>
      </w:r>
      <w:r w:rsidRPr="00F326CC">
        <w:rPr>
          <w:sz w:val="28"/>
          <w:szCs w:val="28"/>
        </w:rPr>
        <w:t>Chủ trì, phối hợp với Sở Khoa học và Công nghệ tham mưu cấp có thẩm quyền ban hành cơ chế, chính sách khuyến khích, thu hút, hỗ trợ doanh nghiệp trên địa bàn tỉnh xây dựng hệ thống truy xuất nguồn gốc sản phẩm, hàng hóa.</w:t>
      </w:r>
    </w:p>
    <w:p w14:paraId="531B3DBB" w14:textId="77777777" w:rsidR="009E2409" w:rsidRPr="00F326CC" w:rsidRDefault="00000000">
      <w:pPr>
        <w:spacing w:before="120"/>
        <w:ind w:firstLine="567"/>
        <w:jc w:val="both"/>
        <w:rPr>
          <w:sz w:val="28"/>
          <w:szCs w:val="28"/>
          <w:lang w:val="en-US"/>
        </w:rPr>
      </w:pPr>
      <w:r w:rsidRPr="00F326CC">
        <w:rPr>
          <w:sz w:val="28"/>
          <w:szCs w:val="28"/>
          <w:lang w:val="en-US"/>
        </w:rPr>
        <w:t xml:space="preserve">d) </w:t>
      </w:r>
      <w:r w:rsidRPr="00F326CC">
        <w:rPr>
          <w:sz w:val="28"/>
          <w:szCs w:val="28"/>
        </w:rPr>
        <w:t>Phối hợp với Sở Khoa học và Công nghệ trong công tác vận hành, duy trì Hệ thống truy xuất nguồn gốc sản phẩm, hàng hóa của tỉnh đối với các sản phẩm, hàng hóa được phân công quản lý</w:t>
      </w:r>
      <w:r w:rsidRPr="00F326CC">
        <w:rPr>
          <w:sz w:val="28"/>
          <w:szCs w:val="28"/>
          <w:lang w:val="en-US"/>
        </w:rPr>
        <w:t>.</w:t>
      </w:r>
    </w:p>
    <w:p w14:paraId="571C2026" w14:textId="77777777" w:rsidR="009E2409" w:rsidRPr="00F326CC" w:rsidRDefault="00000000">
      <w:pPr>
        <w:spacing w:before="120"/>
        <w:ind w:firstLine="567"/>
        <w:jc w:val="both"/>
        <w:rPr>
          <w:sz w:val="28"/>
          <w:szCs w:val="28"/>
          <w:lang w:val="en-US"/>
        </w:rPr>
      </w:pPr>
      <w:r w:rsidRPr="00F326CC">
        <w:rPr>
          <w:sz w:val="28"/>
          <w:szCs w:val="28"/>
          <w:lang w:val="en-US"/>
        </w:rPr>
        <w:t xml:space="preserve">e) </w:t>
      </w:r>
      <w:r w:rsidRPr="00F326CC">
        <w:rPr>
          <w:sz w:val="28"/>
          <w:szCs w:val="28"/>
        </w:rPr>
        <w:t>Quản lý tổ chức triển khai, thực hiện truy xuất nguồn gốc đối với sản phẩm, hàng hóa trong phạm vi, lĩnh vực được phân công quản lý</w:t>
      </w:r>
      <w:r w:rsidRPr="00F326CC">
        <w:rPr>
          <w:sz w:val="28"/>
          <w:szCs w:val="28"/>
          <w:lang w:val="en-US"/>
        </w:rPr>
        <w:t>.</w:t>
      </w:r>
    </w:p>
    <w:p w14:paraId="6D0A3D40" w14:textId="77777777" w:rsidR="009E2409" w:rsidRPr="00F326CC" w:rsidRDefault="00000000">
      <w:pPr>
        <w:spacing w:before="120"/>
        <w:ind w:firstLine="567"/>
        <w:jc w:val="both"/>
        <w:rPr>
          <w:sz w:val="28"/>
          <w:szCs w:val="28"/>
        </w:rPr>
      </w:pPr>
      <w:r w:rsidRPr="00F326CC">
        <w:rPr>
          <w:sz w:val="28"/>
          <w:szCs w:val="28"/>
          <w:lang w:val="en-US"/>
        </w:rPr>
        <w:t xml:space="preserve">f) </w:t>
      </w:r>
      <w:r w:rsidRPr="00F326CC">
        <w:rPr>
          <w:sz w:val="28"/>
          <w:szCs w:val="28"/>
        </w:rPr>
        <w:t>Định kỳ hàng quý trước ngày 25 hoặc đột xuất khi có yêu cầu, tổng hợp, cập nhật kết quả kiểm tra lên cơ sở dữ liệu của tỉnh, kết nối với cơ sở dữ liệu quốc gia về tiêu chuẩn, đo lường, chất lượng.</w:t>
      </w:r>
    </w:p>
    <w:p w14:paraId="3CDCAC39" w14:textId="77777777" w:rsidR="009E2409" w:rsidRPr="00F326CC" w:rsidRDefault="00000000">
      <w:pPr>
        <w:spacing w:before="120"/>
        <w:ind w:firstLine="567"/>
        <w:jc w:val="both"/>
        <w:rPr>
          <w:b/>
          <w:bCs/>
          <w:sz w:val="28"/>
          <w:szCs w:val="28"/>
          <w:lang w:val="en-US"/>
        </w:rPr>
      </w:pPr>
      <w:r w:rsidRPr="00F326CC">
        <w:rPr>
          <w:b/>
          <w:bCs/>
          <w:sz w:val="28"/>
          <w:szCs w:val="28"/>
          <w:lang w:val="en-US"/>
        </w:rPr>
        <w:t>Điều 12. Thực hiện nhiệm vụ quản lý hoạt động kiểm định, hiệu chuẩn, thử nghiệm phương tiện đo, chuẩn đo lường</w:t>
      </w:r>
    </w:p>
    <w:p w14:paraId="78C7D6CD" w14:textId="77777777" w:rsidR="009E2409" w:rsidRPr="00F326CC" w:rsidRDefault="00000000">
      <w:pPr>
        <w:pStyle w:val="ListParagraph"/>
        <w:spacing w:before="120"/>
        <w:ind w:left="0" w:firstLine="567"/>
        <w:rPr>
          <w:sz w:val="28"/>
          <w:szCs w:val="28"/>
          <w:lang w:val="en-US"/>
        </w:rPr>
      </w:pPr>
      <w:r w:rsidRPr="00F326CC">
        <w:rPr>
          <w:sz w:val="28"/>
          <w:szCs w:val="28"/>
          <w:lang w:val="en-US"/>
        </w:rPr>
        <w:t>1. Trách nhiệm của Sở Khoa học và Công nghệ</w:t>
      </w:r>
    </w:p>
    <w:p w14:paraId="25887D58" w14:textId="77777777" w:rsidR="009E2409" w:rsidRPr="00F326CC" w:rsidRDefault="00000000">
      <w:pPr>
        <w:tabs>
          <w:tab w:val="left" w:pos="240"/>
          <w:tab w:val="left" w:pos="1100"/>
        </w:tabs>
        <w:spacing w:before="120"/>
        <w:ind w:firstLine="567"/>
        <w:jc w:val="both"/>
        <w:rPr>
          <w:sz w:val="28"/>
          <w:szCs w:val="28"/>
        </w:rPr>
      </w:pPr>
      <w:r w:rsidRPr="00F326CC">
        <w:rPr>
          <w:sz w:val="28"/>
          <w:szCs w:val="28"/>
          <w:lang w:val="en-US"/>
        </w:rPr>
        <w:lastRenderedPageBreak/>
        <w:t>a) Tiếp nhận, thẩm định và ban hành quyết định</w:t>
      </w:r>
      <w:r w:rsidRPr="00F326CC">
        <w:rPr>
          <w:sz w:val="28"/>
          <w:szCs w:val="28"/>
        </w:rPr>
        <w:t xml:space="preserve"> chứng nhận, điều chỉnh quyết định chứng nhận, hủy bỏ hiệu lực của quyết định chứng nhận chuẩn đo lường dùng trực tiếp để kiểm định phương tiện đo nhóm 2;  chứng nhận, cấp thẻ, điều chỉnh nội dung của quyết định chứng nhận, cấp thẻ, hủy bỏ hiệu lực của quyết định chứng nhận, cấp thẻ kiểm định viên đo lường; </w:t>
      </w:r>
    </w:p>
    <w:p w14:paraId="003D7104" w14:textId="77777777" w:rsidR="009E2409" w:rsidRPr="00F326CC" w:rsidRDefault="00000000">
      <w:pPr>
        <w:tabs>
          <w:tab w:val="left" w:pos="240"/>
          <w:tab w:val="left" w:pos="1100"/>
        </w:tabs>
        <w:spacing w:before="120"/>
        <w:ind w:firstLine="567"/>
        <w:jc w:val="both"/>
        <w:rPr>
          <w:sz w:val="28"/>
          <w:szCs w:val="28"/>
          <w:lang w:val="en-US"/>
        </w:rPr>
      </w:pPr>
      <w:r w:rsidRPr="00F326CC">
        <w:rPr>
          <w:sz w:val="28"/>
          <w:szCs w:val="28"/>
          <w:lang w:val="en-US"/>
        </w:rPr>
        <w:t xml:space="preserve">b) </w:t>
      </w:r>
      <w:r w:rsidRPr="00F326CC">
        <w:rPr>
          <w:sz w:val="28"/>
          <w:szCs w:val="28"/>
        </w:rPr>
        <w:t>Cập nhật dữ liệu về đo lường trên Cơ sở dữ liệu quốc gia về tiêu chuẩn, đo lường, chất lượng do Bộ Khoa học và Công nghệ xây dựng, quản lý đối với các thông tin về</w:t>
      </w:r>
      <w:r w:rsidRPr="00F326CC">
        <w:rPr>
          <w:sz w:val="28"/>
          <w:szCs w:val="28"/>
          <w:lang w:val="en-US"/>
        </w:rPr>
        <w:t xml:space="preserve">: </w:t>
      </w:r>
      <w:r w:rsidRPr="00F326CC">
        <w:rPr>
          <w:sz w:val="28"/>
          <w:szCs w:val="28"/>
        </w:rPr>
        <w:t>tổ chức cung cấp dịch vụ kiểm định, hiệu chuẩn, thử nghiệm ngay sau khi cấp giấy chứng nhận đăng ký; báo cáo tình hình thực hiện kiểm định, hiệu chuẩn, thử nghiệm của các tổ chức cung cấp dịch vụ ngay sau khi tiếp nhận báo cáo của các tổ chức này</w:t>
      </w:r>
      <w:r w:rsidRPr="00F326CC">
        <w:rPr>
          <w:sz w:val="28"/>
          <w:szCs w:val="28"/>
          <w:lang w:val="en-US"/>
        </w:rPr>
        <w:t>.</w:t>
      </w:r>
    </w:p>
    <w:p w14:paraId="502543F9" w14:textId="77777777" w:rsidR="009E2409" w:rsidRPr="00F326CC" w:rsidRDefault="00000000">
      <w:pPr>
        <w:pStyle w:val="ListParagraph"/>
        <w:tabs>
          <w:tab w:val="left" w:pos="240"/>
          <w:tab w:val="left" w:pos="851"/>
          <w:tab w:val="left" w:pos="1100"/>
        </w:tabs>
        <w:spacing w:before="120"/>
        <w:ind w:left="567" w:firstLine="0"/>
        <w:rPr>
          <w:sz w:val="28"/>
          <w:szCs w:val="28"/>
          <w:lang w:val="en-US"/>
        </w:rPr>
      </w:pPr>
      <w:r w:rsidRPr="00F326CC">
        <w:rPr>
          <w:sz w:val="28"/>
          <w:szCs w:val="28"/>
          <w:lang w:val="en-US"/>
        </w:rPr>
        <w:t>2. Trách nhiệm của các cơ quan quản lý chuyên ngành</w:t>
      </w:r>
    </w:p>
    <w:p w14:paraId="40AD9707" w14:textId="3ABAAA7B" w:rsidR="009E2409" w:rsidRPr="00F326CC" w:rsidRDefault="00000000">
      <w:pPr>
        <w:tabs>
          <w:tab w:val="left" w:pos="240"/>
        </w:tabs>
        <w:spacing w:before="120"/>
        <w:ind w:firstLine="567"/>
        <w:jc w:val="both"/>
        <w:rPr>
          <w:sz w:val="28"/>
          <w:szCs w:val="28"/>
        </w:rPr>
      </w:pPr>
      <w:r w:rsidRPr="00F326CC">
        <w:rPr>
          <w:sz w:val="28"/>
          <w:szCs w:val="28"/>
          <w:lang w:val="en-US"/>
        </w:rPr>
        <w:t xml:space="preserve">Các cơ quan quản lý và sử dụng phương tiện đo nhóm 2 trong hoạt động công vụ </w:t>
      </w:r>
      <w:r w:rsidRPr="00F326CC">
        <w:rPr>
          <w:sz w:val="28"/>
          <w:szCs w:val="28"/>
        </w:rPr>
        <w:t>báo cáo tình hình quản lý, sử dụng, kiểm định, hiệu chuẩn  phương tiện đo trong hoạt động của cơ quan và các đơn vị trực thuộc trước ngày 10/12</w:t>
      </w:r>
      <w:r w:rsidRPr="00F326CC">
        <w:rPr>
          <w:sz w:val="28"/>
          <w:szCs w:val="28"/>
          <w:lang w:val="en-US"/>
        </w:rPr>
        <w:t xml:space="preserve"> h</w:t>
      </w:r>
      <w:r w:rsidRPr="00F326CC">
        <w:rPr>
          <w:sz w:val="28"/>
          <w:szCs w:val="28"/>
        </w:rPr>
        <w:t>àng năm</w:t>
      </w:r>
      <w:r w:rsidRPr="00F326CC">
        <w:rPr>
          <w:sz w:val="28"/>
          <w:szCs w:val="28"/>
          <w:lang w:val="en-US"/>
        </w:rPr>
        <w:t xml:space="preserve"> gửi Sở Khoa học và Công nghệ</w:t>
      </w:r>
      <w:r w:rsidRPr="00F326CC">
        <w:rPr>
          <w:sz w:val="28"/>
          <w:szCs w:val="28"/>
        </w:rPr>
        <w:t xml:space="preserve"> để tổng hợp </w:t>
      </w:r>
      <w:r w:rsidRPr="00F326CC">
        <w:rPr>
          <w:sz w:val="28"/>
          <w:szCs w:val="28"/>
          <w:lang w:val="en-US"/>
        </w:rPr>
        <w:t xml:space="preserve">báo cáo UBND tỉnh và cập nhật </w:t>
      </w:r>
      <w:r w:rsidRPr="00F326CC">
        <w:rPr>
          <w:sz w:val="28"/>
          <w:szCs w:val="28"/>
        </w:rPr>
        <w:t xml:space="preserve">vào cơ sở dữ liệu </w:t>
      </w:r>
      <w:r w:rsidRPr="00F326CC">
        <w:rPr>
          <w:sz w:val="28"/>
          <w:szCs w:val="28"/>
          <w:lang w:val="en-US"/>
        </w:rPr>
        <w:t xml:space="preserve">quốc gia </w:t>
      </w:r>
      <w:r w:rsidRPr="00F326CC">
        <w:rPr>
          <w:sz w:val="28"/>
          <w:szCs w:val="28"/>
        </w:rPr>
        <w:t xml:space="preserve">về </w:t>
      </w:r>
      <w:r w:rsidRPr="00F326CC">
        <w:rPr>
          <w:sz w:val="28"/>
          <w:szCs w:val="28"/>
          <w:lang w:val="en-US"/>
        </w:rPr>
        <w:t>tiêu chuẩn</w:t>
      </w:r>
      <w:r w:rsidR="006B1390" w:rsidRPr="00F326CC">
        <w:rPr>
          <w:sz w:val="28"/>
          <w:szCs w:val="28"/>
          <w:lang w:val="en-US"/>
        </w:rPr>
        <w:t>,</w:t>
      </w:r>
      <w:r w:rsidRPr="00F326CC">
        <w:rPr>
          <w:sz w:val="28"/>
          <w:szCs w:val="28"/>
          <w:lang w:val="en-US"/>
        </w:rPr>
        <w:t xml:space="preserve"> đo lường</w:t>
      </w:r>
      <w:r w:rsidR="006B1390" w:rsidRPr="00F326CC">
        <w:rPr>
          <w:sz w:val="28"/>
          <w:szCs w:val="28"/>
          <w:lang w:val="en-US"/>
        </w:rPr>
        <w:t>,</w:t>
      </w:r>
      <w:r w:rsidRPr="00F326CC">
        <w:rPr>
          <w:sz w:val="28"/>
          <w:szCs w:val="28"/>
          <w:lang w:val="en-US"/>
        </w:rPr>
        <w:t xml:space="preserve"> chất lượng</w:t>
      </w:r>
      <w:r w:rsidRPr="00F326CC">
        <w:rPr>
          <w:sz w:val="28"/>
          <w:szCs w:val="28"/>
        </w:rPr>
        <w:t xml:space="preserve"> để quản lý. </w:t>
      </w:r>
    </w:p>
    <w:p w14:paraId="5E87BB29" w14:textId="77777777" w:rsidR="009E2409" w:rsidRPr="00F326CC" w:rsidRDefault="00000000">
      <w:pPr>
        <w:numPr>
          <w:ilvl w:val="0"/>
          <w:numId w:val="10"/>
        </w:numPr>
        <w:tabs>
          <w:tab w:val="left" w:pos="709"/>
          <w:tab w:val="left" w:pos="1156"/>
        </w:tabs>
        <w:spacing w:before="120"/>
        <w:ind w:left="567" w:hanging="127"/>
        <w:jc w:val="both"/>
        <w:rPr>
          <w:sz w:val="28"/>
          <w:szCs w:val="28"/>
          <w:lang w:val="en-US"/>
        </w:rPr>
      </w:pPr>
      <w:r w:rsidRPr="00F326CC">
        <w:rPr>
          <w:sz w:val="28"/>
          <w:szCs w:val="28"/>
          <w:lang w:val="en-US"/>
        </w:rPr>
        <w:t>Trách nhiệm của UBND cấp xã</w:t>
      </w:r>
    </w:p>
    <w:p w14:paraId="18240903" w14:textId="77777777" w:rsidR="009E2409" w:rsidRPr="00F326CC" w:rsidRDefault="00000000">
      <w:pPr>
        <w:tabs>
          <w:tab w:val="left" w:pos="709"/>
          <w:tab w:val="left" w:pos="1156"/>
        </w:tabs>
        <w:spacing w:before="120"/>
        <w:ind w:firstLineChars="157" w:firstLine="440"/>
        <w:jc w:val="both"/>
        <w:rPr>
          <w:sz w:val="28"/>
          <w:szCs w:val="28"/>
        </w:rPr>
      </w:pPr>
      <w:r w:rsidRPr="00F326CC">
        <w:rPr>
          <w:sz w:val="28"/>
          <w:szCs w:val="28"/>
          <w:lang w:val="en-US"/>
        </w:rPr>
        <w:t xml:space="preserve"> UBND cấp xã </w:t>
      </w:r>
      <w:r w:rsidRPr="00F326CC">
        <w:rPr>
          <w:sz w:val="28"/>
          <w:szCs w:val="28"/>
        </w:rPr>
        <w:t xml:space="preserve">thống kê, </w:t>
      </w:r>
      <w:r w:rsidRPr="00F326CC">
        <w:rPr>
          <w:sz w:val="28"/>
          <w:szCs w:val="28"/>
          <w:lang w:val="en-US"/>
        </w:rPr>
        <w:t>cập nhật</w:t>
      </w:r>
      <w:r w:rsidRPr="00F326CC">
        <w:rPr>
          <w:sz w:val="28"/>
          <w:szCs w:val="28"/>
        </w:rPr>
        <w:t xml:space="preserve"> tình hình quản lý, </w:t>
      </w:r>
      <w:r w:rsidRPr="00F326CC">
        <w:rPr>
          <w:sz w:val="28"/>
          <w:szCs w:val="28"/>
          <w:lang w:val="en-US"/>
        </w:rPr>
        <w:t xml:space="preserve">kiểm định, </w:t>
      </w:r>
      <w:r w:rsidRPr="00F326CC">
        <w:rPr>
          <w:sz w:val="28"/>
          <w:szCs w:val="28"/>
        </w:rPr>
        <w:t>sử dụng phương tiện đo</w:t>
      </w:r>
      <w:r w:rsidRPr="00F326CC">
        <w:rPr>
          <w:sz w:val="28"/>
          <w:szCs w:val="28"/>
          <w:lang w:val="en-US"/>
        </w:rPr>
        <w:t xml:space="preserve"> </w:t>
      </w:r>
      <w:r w:rsidRPr="00F326CC">
        <w:rPr>
          <w:sz w:val="28"/>
          <w:szCs w:val="28"/>
        </w:rPr>
        <w:t>tại các chợ, trung tâm thương mại trên địa bàn</w:t>
      </w:r>
      <w:r w:rsidRPr="00F326CC">
        <w:rPr>
          <w:sz w:val="28"/>
          <w:szCs w:val="28"/>
          <w:lang w:val="en-US"/>
        </w:rPr>
        <w:t>, cập nhật cơ sở dữ liệu về đo lường, báo cáo tổng hợp khi được yêu cầu</w:t>
      </w:r>
      <w:r w:rsidRPr="00F326CC">
        <w:rPr>
          <w:sz w:val="28"/>
          <w:szCs w:val="28"/>
        </w:rPr>
        <w:t xml:space="preserve">. </w:t>
      </w:r>
    </w:p>
    <w:p w14:paraId="397A67E5" w14:textId="77777777" w:rsidR="009E2409" w:rsidRPr="00F326CC" w:rsidRDefault="009E2409">
      <w:pPr>
        <w:tabs>
          <w:tab w:val="left" w:pos="240"/>
        </w:tabs>
        <w:spacing w:before="120"/>
        <w:ind w:firstLine="567"/>
        <w:jc w:val="both"/>
        <w:rPr>
          <w:sz w:val="28"/>
          <w:szCs w:val="28"/>
          <w:lang w:val="en-US"/>
        </w:rPr>
      </w:pPr>
    </w:p>
    <w:p w14:paraId="27F091B0" w14:textId="77777777" w:rsidR="009E2409" w:rsidRPr="00F326CC" w:rsidRDefault="00000000">
      <w:pPr>
        <w:pStyle w:val="ListParagraph"/>
        <w:tabs>
          <w:tab w:val="left" w:pos="880"/>
        </w:tabs>
        <w:spacing w:before="120"/>
        <w:ind w:left="0" w:right="0" w:firstLineChars="235" w:firstLine="661"/>
        <w:jc w:val="center"/>
        <w:rPr>
          <w:b/>
          <w:bCs/>
          <w:sz w:val="28"/>
          <w:szCs w:val="28"/>
          <w:lang w:val="en-US"/>
        </w:rPr>
      </w:pPr>
      <w:r w:rsidRPr="00F326CC">
        <w:rPr>
          <w:b/>
          <w:bCs/>
          <w:sz w:val="28"/>
          <w:szCs w:val="28"/>
          <w:lang w:val="en-US"/>
        </w:rPr>
        <w:t>Mục 3.</w:t>
      </w:r>
    </w:p>
    <w:p w14:paraId="5311CA14" w14:textId="62D98E5A" w:rsidR="009E2409" w:rsidRPr="00F326CC" w:rsidRDefault="00000000">
      <w:pPr>
        <w:pStyle w:val="ListParagraph"/>
        <w:tabs>
          <w:tab w:val="left" w:pos="880"/>
        </w:tabs>
        <w:spacing w:before="120"/>
        <w:ind w:left="0" w:right="0" w:firstLineChars="235" w:firstLine="661"/>
        <w:jc w:val="center"/>
        <w:rPr>
          <w:b/>
          <w:bCs/>
          <w:sz w:val="28"/>
          <w:szCs w:val="28"/>
          <w:lang w:val="en-US"/>
        </w:rPr>
      </w:pPr>
      <w:r w:rsidRPr="00F326CC">
        <w:rPr>
          <w:b/>
          <w:bCs/>
          <w:sz w:val="28"/>
          <w:szCs w:val="28"/>
          <w:lang w:val="en-US"/>
        </w:rPr>
        <w:t>TỔ CHỨC KIỂM TRA, GIẢI QUYẾT KHIẾU NẠI, TỐ CÁO VÀ XỬ LÝ CÁC VI PHẠM PHÁP LUẬT VỀ TIÊU CHUẨN</w:t>
      </w:r>
      <w:r w:rsidR="006B1390" w:rsidRPr="00F326CC">
        <w:rPr>
          <w:b/>
          <w:bCs/>
          <w:sz w:val="28"/>
          <w:szCs w:val="28"/>
          <w:lang w:val="en-US"/>
        </w:rPr>
        <w:t>,</w:t>
      </w:r>
      <w:r w:rsidRPr="00F326CC">
        <w:rPr>
          <w:b/>
          <w:bCs/>
          <w:sz w:val="28"/>
          <w:szCs w:val="28"/>
          <w:lang w:val="en-US"/>
        </w:rPr>
        <w:t xml:space="preserve"> ĐO LƯỜNG</w:t>
      </w:r>
      <w:r w:rsidR="006B1390" w:rsidRPr="00F326CC">
        <w:rPr>
          <w:b/>
          <w:bCs/>
          <w:sz w:val="28"/>
          <w:szCs w:val="28"/>
          <w:lang w:val="en-US"/>
        </w:rPr>
        <w:t>,</w:t>
      </w:r>
      <w:r w:rsidRPr="00F326CC">
        <w:rPr>
          <w:b/>
          <w:bCs/>
          <w:sz w:val="28"/>
          <w:szCs w:val="28"/>
          <w:lang w:val="en-US"/>
        </w:rPr>
        <w:t xml:space="preserve"> CHẤT LƯỢNG SẢN PHẨM</w:t>
      </w:r>
      <w:r w:rsidR="006B1390" w:rsidRPr="00F326CC">
        <w:rPr>
          <w:b/>
          <w:bCs/>
          <w:sz w:val="28"/>
          <w:szCs w:val="28"/>
          <w:lang w:val="en-US"/>
        </w:rPr>
        <w:t>,</w:t>
      </w:r>
      <w:r w:rsidRPr="00F326CC">
        <w:rPr>
          <w:b/>
          <w:bCs/>
          <w:sz w:val="28"/>
          <w:szCs w:val="28"/>
          <w:lang w:val="en-US"/>
        </w:rPr>
        <w:t xml:space="preserve"> HÀNG HÓA</w:t>
      </w:r>
    </w:p>
    <w:p w14:paraId="6C82437F" w14:textId="77777777" w:rsidR="009E2409" w:rsidRPr="00F326CC" w:rsidRDefault="00000000">
      <w:pPr>
        <w:pStyle w:val="ListParagraph"/>
        <w:tabs>
          <w:tab w:val="left" w:pos="880"/>
        </w:tabs>
        <w:spacing w:before="120"/>
        <w:ind w:left="567" w:right="0" w:firstLine="0"/>
        <w:rPr>
          <w:b/>
          <w:bCs/>
          <w:sz w:val="28"/>
          <w:szCs w:val="28"/>
          <w:lang w:val="en-US"/>
        </w:rPr>
      </w:pPr>
      <w:r w:rsidRPr="00F326CC">
        <w:rPr>
          <w:b/>
          <w:bCs/>
          <w:sz w:val="28"/>
          <w:szCs w:val="28"/>
          <w:lang w:val="en-US"/>
        </w:rPr>
        <w:t>Điều 13. Trách nhiệm của Sở Khoa học và Công nghệ</w:t>
      </w:r>
    </w:p>
    <w:p w14:paraId="5C643DFF" w14:textId="77777777" w:rsidR="009E2409" w:rsidRPr="00F326CC" w:rsidRDefault="00000000">
      <w:pPr>
        <w:pStyle w:val="ListParagraph"/>
        <w:numPr>
          <w:ilvl w:val="0"/>
          <w:numId w:val="12"/>
        </w:numPr>
        <w:tabs>
          <w:tab w:val="left" w:pos="284"/>
          <w:tab w:val="left" w:pos="851"/>
        </w:tabs>
        <w:spacing w:before="120"/>
        <w:ind w:left="0" w:right="-1" w:firstLine="440"/>
        <w:rPr>
          <w:sz w:val="28"/>
          <w:szCs w:val="28"/>
          <w:lang w:val="en-US"/>
        </w:rPr>
      </w:pPr>
      <w:r w:rsidRPr="00F326CC">
        <w:rPr>
          <w:sz w:val="28"/>
          <w:szCs w:val="28"/>
          <w:lang w:val="en-US"/>
        </w:rPr>
        <w:t>T</w:t>
      </w:r>
      <w:r w:rsidRPr="00F326CC">
        <w:rPr>
          <w:sz w:val="28"/>
          <w:szCs w:val="28"/>
        </w:rPr>
        <w:t xml:space="preserve">ổ chức và thực hiện việc kiểm tra và xử lý các vấn đề về chất lượng sản phẩm, hàng hóa theo quy định của </w:t>
      </w:r>
      <w:r w:rsidRPr="00F326CC">
        <w:rPr>
          <w:sz w:val="28"/>
          <w:szCs w:val="28"/>
          <w:lang w:val="en-US"/>
        </w:rPr>
        <w:t>Bộ Khoa học và Công nghệ.</w:t>
      </w:r>
    </w:p>
    <w:p w14:paraId="0CAB37FB" w14:textId="77777777" w:rsidR="009E2409" w:rsidRPr="00F326CC" w:rsidRDefault="00000000">
      <w:pPr>
        <w:pStyle w:val="ListParagraph"/>
        <w:numPr>
          <w:ilvl w:val="0"/>
          <w:numId w:val="12"/>
        </w:numPr>
        <w:tabs>
          <w:tab w:val="left" w:pos="851"/>
        </w:tabs>
        <w:spacing w:before="120"/>
        <w:ind w:left="0" w:right="-1" w:firstLine="440"/>
        <w:rPr>
          <w:sz w:val="28"/>
          <w:szCs w:val="28"/>
        </w:rPr>
      </w:pPr>
      <w:r w:rsidRPr="00F326CC">
        <w:rPr>
          <w:sz w:val="28"/>
          <w:szCs w:val="28"/>
        </w:rPr>
        <w:t>Chủ trì, phối hợp với các cơ quan liên quan thực hiện việc kiểm tra tổ chức thử nghiệm, giám định, chứng nhận đã đăng ký hoạt động theo quy định của pháp luật;</w:t>
      </w:r>
    </w:p>
    <w:p w14:paraId="1F8F5195" w14:textId="77777777" w:rsidR="009E2409" w:rsidRPr="00F326CC" w:rsidRDefault="00000000">
      <w:pPr>
        <w:pStyle w:val="ListParagraph"/>
        <w:numPr>
          <w:ilvl w:val="0"/>
          <w:numId w:val="12"/>
        </w:numPr>
        <w:tabs>
          <w:tab w:val="left" w:pos="851"/>
        </w:tabs>
        <w:spacing w:before="120"/>
        <w:ind w:left="7" w:right="-1" w:firstLine="433"/>
        <w:rPr>
          <w:sz w:val="28"/>
          <w:szCs w:val="28"/>
        </w:rPr>
      </w:pPr>
      <w:r w:rsidRPr="00F326CC">
        <w:rPr>
          <w:sz w:val="28"/>
          <w:szCs w:val="28"/>
        </w:rPr>
        <w:t>Chủ trì, phối hợp với các cơ quan có chức năng quản lý ngành, lĩnh vực thực hiện kiểm tra, xử lý vi phạm, giải quyết các khiếu nại, tố cáo về truy xuất nguồn gốc sản phẩm, hàng hóa trong phạm vi, lĩnh vực được phân công quản lý.</w:t>
      </w:r>
    </w:p>
    <w:p w14:paraId="583979D9" w14:textId="77777777" w:rsidR="009E2409" w:rsidRPr="00F326CC" w:rsidRDefault="00000000">
      <w:pPr>
        <w:pStyle w:val="ListParagraph"/>
        <w:numPr>
          <w:ilvl w:val="0"/>
          <w:numId w:val="12"/>
        </w:numPr>
        <w:tabs>
          <w:tab w:val="left" w:pos="851"/>
        </w:tabs>
        <w:spacing w:before="120"/>
        <w:ind w:left="7" w:right="-1" w:firstLine="433"/>
        <w:rPr>
          <w:sz w:val="28"/>
          <w:szCs w:val="28"/>
        </w:rPr>
      </w:pPr>
      <w:r w:rsidRPr="00F326CC">
        <w:rPr>
          <w:sz w:val="28"/>
          <w:szCs w:val="28"/>
        </w:rPr>
        <w:t>Tham mưu trong công tác phối hợp với Bộ Khoa học và Công nghệ trong quản lý, kiểm tra và xử lý vi phạm về truy xuất nguồn gốc sản phẩm, hàng hóa thuộc trách nhiệm quản lý trên địa bàn tỉnh;</w:t>
      </w:r>
    </w:p>
    <w:p w14:paraId="300466EE" w14:textId="77777777" w:rsidR="009E2409" w:rsidRPr="00F326CC" w:rsidRDefault="00000000">
      <w:pPr>
        <w:pStyle w:val="ListParagraph"/>
        <w:numPr>
          <w:ilvl w:val="0"/>
          <w:numId w:val="12"/>
        </w:numPr>
        <w:tabs>
          <w:tab w:val="left" w:pos="709"/>
          <w:tab w:val="left" w:pos="851"/>
          <w:tab w:val="left" w:pos="1150"/>
        </w:tabs>
        <w:spacing w:before="120"/>
        <w:ind w:left="7" w:right="-1" w:firstLine="653"/>
        <w:rPr>
          <w:sz w:val="28"/>
          <w:szCs w:val="28"/>
        </w:rPr>
      </w:pPr>
      <w:r w:rsidRPr="00F326CC">
        <w:rPr>
          <w:sz w:val="28"/>
          <w:szCs w:val="28"/>
        </w:rPr>
        <w:t>Chủ</w:t>
      </w:r>
      <w:r w:rsidRPr="00F326CC">
        <w:rPr>
          <w:spacing w:val="-4"/>
          <w:sz w:val="28"/>
          <w:szCs w:val="28"/>
        </w:rPr>
        <w:t xml:space="preserve"> </w:t>
      </w:r>
      <w:r w:rsidRPr="00F326CC">
        <w:rPr>
          <w:sz w:val="28"/>
          <w:szCs w:val="28"/>
        </w:rPr>
        <w:t>trì</w:t>
      </w:r>
      <w:r w:rsidRPr="00F326CC">
        <w:rPr>
          <w:spacing w:val="-1"/>
          <w:sz w:val="28"/>
          <w:szCs w:val="28"/>
        </w:rPr>
        <w:t xml:space="preserve"> </w:t>
      </w:r>
      <w:r w:rsidRPr="00F326CC">
        <w:rPr>
          <w:sz w:val="28"/>
          <w:szCs w:val="28"/>
        </w:rPr>
        <w:t>thực</w:t>
      </w:r>
      <w:r w:rsidRPr="00F326CC">
        <w:rPr>
          <w:spacing w:val="-2"/>
          <w:sz w:val="28"/>
          <w:szCs w:val="28"/>
        </w:rPr>
        <w:t xml:space="preserve"> </w:t>
      </w:r>
      <w:r w:rsidRPr="00F326CC">
        <w:rPr>
          <w:sz w:val="28"/>
          <w:szCs w:val="28"/>
        </w:rPr>
        <w:t>hiện</w:t>
      </w:r>
      <w:r w:rsidRPr="00F326CC">
        <w:rPr>
          <w:spacing w:val="-1"/>
          <w:sz w:val="28"/>
          <w:szCs w:val="28"/>
        </w:rPr>
        <w:t xml:space="preserve"> </w:t>
      </w:r>
      <w:r w:rsidRPr="00F326CC">
        <w:rPr>
          <w:sz w:val="28"/>
          <w:szCs w:val="28"/>
        </w:rPr>
        <w:t>kiểm</w:t>
      </w:r>
      <w:r w:rsidRPr="00F326CC">
        <w:rPr>
          <w:spacing w:val="-7"/>
          <w:sz w:val="28"/>
          <w:szCs w:val="28"/>
        </w:rPr>
        <w:t xml:space="preserve"> </w:t>
      </w:r>
      <w:r w:rsidRPr="00F326CC">
        <w:rPr>
          <w:sz w:val="28"/>
          <w:szCs w:val="28"/>
        </w:rPr>
        <w:t>tra</w:t>
      </w:r>
      <w:r w:rsidRPr="00F326CC">
        <w:rPr>
          <w:sz w:val="28"/>
          <w:szCs w:val="28"/>
          <w:lang w:val="en-US"/>
        </w:rPr>
        <w:t xml:space="preserve"> nhà nước</w:t>
      </w:r>
      <w:r w:rsidRPr="00F326CC">
        <w:rPr>
          <w:spacing w:val="-2"/>
          <w:sz w:val="28"/>
          <w:szCs w:val="28"/>
        </w:rPr>
        <w:t xml:space="preserve"> </w:t>
      </w:r>
      <w:r w:rsidRPr="00F326CC">
        <w:rPr>
          <w:sz w:val="28"/>
          <w:szCs w:val="28"/>
        </w:rPr>
        <w:t>về</w:t>
      </w:r>
      <w:r w:rsidRPr="00F326CC">
        <w:rPr>
          <w:spacing w:val="-2"/>
          <w:sz w:val="28"/>
          <w:szCs w:val="28"/>
        </w:rPr>
        <w:t xml:space="preserve"> </w:t>
      </w:r>
      <w:r w:rsidRPr="00F326CC">
        <w:rPr>
          <w:sz w:val="28"/>
          <w:szCs w:val="28"/>
        </w:rPr>
        <w:t>đo</w:t>
      </w:r>
      <w:r w:rsidRPr="00F326CC">
        <w:rPr>
          <w:spacing w:val="-1"/>
          <w:sz w:val="28"/>
          <w:szCs w:val="28"/>
        </w:rPr>
        <w:t xml:space="preserve"> </w:t>
      </w:r>
      <w:r w:rsidRPr="00F326CC">
        <w:rPr>
          <w:sz w:val="28"/>
          <w:szCs w:val="28"/>
        </w:rPr>
        <w:t>lường</w:t>
      </w:r>
      <w:r w:rsidRPr="00F326CC">
        <w:rPr>
          <w:spacing w:val="-1"/>
          <w:sz w:val="28"/>
          <w:szCs w:val="28"/>
        </w:rPr>
        <w:t xml:space="preserve"> </w:t>
      </w:r>
      <w:r w:rsidRPr="00F326CC">
        <w:rPr>
          <w:sz w:val="28"/>
          <w:szCs w:val="28"/>
          <w:lang w:val="en-US"/>
        </w:rPr>
        <w:t>bao gồm chuẩn đo lường</w:t>
      </w:r>
      <w:r w:rsidRPr="00F326CC">
        <w:rPr>
          <w:sz w:val="28"/>
          <w:szCs w:val="28"/>
        </w:rPr>
        <w:t xml:space="preserve">, </w:t>
      </w:r>
      <w:r w:rsidRPr="00F326CC">
        <w:rPr>
          <w:sz w:val="28"/>
          <w:szCs w:val="28"/>
          <w:lang w:val="en-US"/>
        </w:rPr>
        <w:t xml:space="preserve">phương tiện đo, </w:t>
      </w:r>
      <w:r w:rsidRPr="00F326CC">
        <w:rPr>
          <w:sz w:val="28"/>
          <w:szCs w:val="28"/>
        </w:rPr>
        <w:t xml:space="preserve">phép đo, lượng </w:t>
      </w:r>
      <w:r w:rsidRPr="00F326CC">
        <w:rPr>
          <w:sz w:val="28"/>
          <w:szCs w:val="28"/>
          <w:lang w:val="en-US"/>
        </w:rPr>
        <w:t>của hàng</w:t>
      </w:r>
      <w:r w:rsidRPr="00F326CC">
        <w:rPr>
          <w:spacing w:val="-2"/>
          <w:sz w:val="28"/>
          <w:szCs w:val="28"/>
        </w:rPr>
        <w:t xml:space="preserve"> </w:t>
      </w:r>
      <w:r w:rsidRPr="00F326CC">
        <w:rPr>
          <w:sz w:val="28"/>
          <w:szCs w:val="28"/>
        </w:rPr>
        <w:t>đóng</w:t>
      </w:r>
      <w:r w:rsidRPr="00F326CC">
        <w:rPr>
          <w:spacing w:val="-1"/>
          <w:sz w:val="28"/>
          <w:szCs w:val="28"/>
        </w:rPr>
        <w:t xml:space="preserve"> </w:t>
      </w:r>
      <w:r w:rsidRPr="00F326CC">
        <w:rPr>
          <w:sz w:val="28"/>
          <w:szCs w:val="28"/>
        </w:rPr>
        <w:t>gói</w:t>
      </w:r>
      <w:r w:rsidRPr="00F326CC">
        <w:rPr>
          <w:spacing w:val="-1"/>
          <w:sz w:val="28"/>
          <w:szCs w:val="28"/>
        </w:rPr>
        <w:t xml:space="preserve"> </w:t>
      </w:r>
      <w:r w:rsidRPr="00F326CC">
        <w:rPr>
          <w:sz w:val="28"/>
          <w:szCs w:val="28"/>
        </w:rPr>
        <w:t>sẵn</w:t>
      </w:r>
      <w:r w:rsidRPr="00F326CC">
        <w:rPr>
          <w:sz w:val="28"/>
          <w:szCs w:val="28"/>
          <w:lang w:val="en-US"/>
        </w:rPr>
        <w:t xml:space="preserve">, </w:t>
      </w:r>
      <w:r w:rsidRPr="00F326CC">
        <w:rPr>
          <w:sz w:val="28"/>
          <w:szCs w:val="28"/>
        </w:rPr>
        <w:t>hoạt</w:t>
      </w:r>
      <w:r w:rsidRPr="00F326CC">
        <w:rPr>
          <w:spacing w:val="-1"/>
          <w:sz w:val="28"/>
          <w:szCs w:val="28"/>
        </w:rPr>
        <w:t xml:space="preserve"> </w:t>
      </w:r>
      <w:r w:rsidRPr="00F326CC">
        <w:rPr>
          <w:sz w:val="28"/>
          <w:szCs w:val="28"/>
        </w:rPr>
        <w:t>động</w:t>
      </w:r>
      <w:r w:rsidRPr="00F326CC">
        <w:rPr>
          <w:spacing w:val="-1"/>
          <w:sz w:val="28"/>
          <w:szCs w:val="28"/>
        </w:rPr>
        <w:t xml:space="preserve"> </w:t>
      </w:r>
      <w:r w:rsidRPr="00F326CC">
        <w:rPr>
          <w:sz w:val="28"/>
          <w:szCs w:val="28"/>
        </w:rPr>
        <w:t>kiểm</w:t>
      </w:r>
      <w:r w:rsidRPr="00F326CC">
        <w:rPr>
          <w:spacing w:val="-4"/>
          <w:sz w:val="28"/>
          <w:szCs w:val="28"/>
        </w:rPr>
        <w:t xml:space="preserve"> </w:t>
      </w:r>
      <w:r w:rsidRPr="00F326CC">
        <w:rPr>
          <w:sz w:val="28"/>
          <w:szCs w:val="28"/>
        </w:rPr>
        <w:t>định,</w:t>
      </w:r>
      <w:r w:rsidRPr="00F326CC">
        <w:rPr>
          <w:spacing w:val="-3"/>
          <w:sz w:val="28"/>
          <w:szCs w:val="28"/>
        </w:rPr>
        <w:t xml:space="preserve"> </w:t>
      </w:r>
      <w:r w:rsidRPr="00F326CC">
        <w:rPr>
          <w:sz w:val="28"/>
          <w:szCs w:val="28"/>
        </w:rPr>
        <w:t>hiệu</w:t>
      </w:r>
      <w:r w:rsidRPr="00F326CC">
        <w:rPr>
          <w:spacing w:val="-1"/>
          <w:sz w:val="28"/>
          <w:szCs w:val="28"/>
        </w:rPr>
        <w:t xml:space="preserve"> </w:t>
      </w:r>
      <w:r w:rsidRPr="00F326CC">
        <w:rPr>
          <w:sz w:val="28"/>
          <w:szCs w:val="28"/>
        </w:rPr>
        <w:lastRenderedPageBreak/>
        <w:t>chuẩn,</w:t>
      </w:r>
      <w:r w:rsidRPr="00F326CC">
        <w:rPr>
          <w:spacing w:val="-3"/>
          <w:sz w:val="28"/>
          <w:szCs w:val="28"/>
        </w:rPr>
        <w:t xml:space="preserve"> </w:t>
      </w:r>
      <w:r w:rsidRPr="00F326CC">
        <w:rPr>
          <w:sz w:val="28"/>
          <w:szCs w:val="28"/>
        </w:rPr>
        <w:t>thử</w:t>
      </w:r>
      <w:r w:rsidRPr="00F326CC">
        <w:rPr>
          <w:spacing w:val="-6"/>
          <w:sz w:val="28"/>
          <w:szCs w:val="28"/>
        </w:rPr>
        <w:t xml:space="preserve"> </w:t>
      </w:r>
      <w:r w:rsidRPr="00F326CC">
        <w:rPr>
          <w:sz w:val="28"/>
          <w:szCs w:val="28"/>
        </w:rPr>
        <w:t>nghiệm phương tiện đo</w:t>
      </w:r>
      <w:r w:rsidRPr="00F326CC">
        <w:rPr>
          <w:sz w:val="28"/>
          <w:szCs w:val="28"/>
          <w:lang w:val="en-US"/>
        </w:rPr>
        <w:t>, chuẩn đo lường</w:t>
      </w:r>
      <w:r w:rsidRPr="00F326CC">
        <w:rPr>
          <w:sz w:val="28"/>
          <w:szCs w:val="28"/>
        </w:rPr>
        <w:t xml:space="preserve">  trên địa bàn tỉnh.</w:t>
      </w:r>
    </w:p>
    <w:p w14:paraId="33ED7DEC" w14:textId="77777777" w:rsidR="009E2409" w:rsidRPr="00F326CC" w:rsidRDefault="00000000">
      <w:pPr>
        <w:pStyle w:val="ListParagraph"/>
        <w:numPr>
          <w:ilvl w:val="0"/>
          <w:numId w:val="12"/>
        </w:numPr>
        <w:tabs>
          <w:tab w:val="left" w:pos="709"/>
          <w:tab w:val="left" w:pos="851"/>
          <w:tab w:val="left" w:pos="1176"/>
        </w:tabs>
        <w:spacing w:before="120"/>
        <w:ind w:left="0" w:right="-1" w:firstLine="660"/>
        <w:rPr>
          <w:sz w:val="28"/>
          <w:szCs w:val="28"/>
        </w:rPr>
      </w:pPr>
      <w:r w:rsidRPr="00F326CC">
        <w:rPr>
          <w:sz w:val="28"/>
          <w:szCs w:val="28"/>
        </w:rPr>
        <w:t>Phối hợp với các cơ quan quản lý chuyên ngành, Ủy ban nhân dân cấp xã trong kiểm tra về tiêu chuẩn, đo</w:t>
      </w:r>
      <w:r w:rsidRPr="00F326CC">
        <w:rPr>
          <w:spacing w:val="40"/>
          <w:sz w:val="28"/>
          <w:szCs w:val="28"/>
        </w:rPr>
        <w:t xml:space="preserve"> </w:t>
      </w:r>
      <w:r w:rsidRPr="00F326CC">
        <w:rPr>
          <w:sz w:val="28"/>
          <w:szCs w:val="28"/>
        </w:rPr>
        <w:t>lường, chất lượng.</w:t>
      </w:r>
    </w:p>
    <w:p w14:paraId="390488D2" w14:textId="77777777" w:rsidR="009E2409" w:rsidRPr="00F326CC" w:rsidRDefault="00000000">
      <w:pPr>
        <w:pStyle w:val="BodyText"/>
        <w:numPr>
          <w:ilvl w:val="0"/>
          <w:numId w:val="12"/>
        </w:numPr>
        <w:tabs>
          <w:tab w:val="left" w:pos="851"/>
        </w:tabs>
        <w:spacing w:before="120"/>
        <w:ind w:left="7" w:right="-1" w:firstLine="653"/>
      </w:pPr>
      <w:r w:rsidRPr="00F326CC">
        <w:t>Tiếp nhận và giải quyết khiếu nại, tố cáo hành vi vi phạm pháp luật về tiêu chuẩn,</w:t>
      </w:r>
      <w:r w:rsidRPr="00F326CC">
        <w:rPr>
          <w:lang w:val="en-US"/>
        </w:rPr>
        <w:t xml:space="preserve"> đo lường,</w:t>
      </w:r>
      <w:r w:rsidRPr="00F326CC">
        <w:t xml:space="preserve"> chất lượng sản phẩm, hàng hóa. Trường hợp nhận được đơn khiếu nại, tố cáo hành vi vi phạm pháp luật về tiêu chuẩn, chất lượng không thuộc trách nhiệm quản lý thì thông báo, hướng dẫn chuyển đơn đến các cơ quan quản lý chuyên ngành để giải quyết.</w:t>
      </w:r>
    </w:p>
    <w:p w14:paraId="7E01C211" w14:textId="77777777" w:rsidR="009E2409" w:rsidRPr="00F326CC" w:rsidRDefault="00000000">
      <w:pPr>
        <w:pStyle w:val="ListParagraph"/>
        <w:tabs>
          <w:tab w:val="left" w:pos="851"/>
          <w:tab w:val="left" w:pos="2552"/>
        </w:tabs>
        <w:spacing w:before="120"/>
        <w:ind w:left="567" w:firstLine="0"/>
        <w:rPr>
          <w:b/>
          <w:bCs/>
          <w:sz w:val="28"/>
          <w:szCs w:val="28"/>
          <w:lang w:val="en-US"/>
        </w:rPr>
      </w:pPr>
      <w:r w:rsidRPr="00F326CC">
        <w:rPr>
          <w:b/>
          <w:bCs/>
          <w:sz w:val="28"/>
          <w:szCs w:val="28"/>
          <w:lang w:val="en-US"/>
        </w:rPr>
        <w:t>Điều 14. Trách nhiệm của các cơ quan quản lý chuyên ngành</w:t>
      </w:r>
    </w:p>
    <w:p w14:paraId="247F07F4" w14:textId="77777777" w:rsidR="009E2409" w:rsidRPr="00F326CC" w:rsidRDefault="00000000">
      <w:pPr>
        <w:pStyle w:val="ListParagraph"/>
        <w:numPr>
          <w:ilvl w:val="0"/>
          <w:numId w:val="13"/>
        </w:numPr>
        <w:tabs>
          <w:tab w:val="left" w:pos="851"/>
          <w:tab w:val="left" w:pos="2552"/>
        </w:tabs>
        <w:spacing w:before="120"/>
        <w:ind w:left="-19" w:right="-1" w:firstLine="459"/>
        <w:rPr>
          <w:sz w:val="28"/>
          <w:szCs w:val="28"/>
        </w:rPr>
      </w:pPr>
      <w:r w:rsidRPr="00F326CC">
        <w:rPr>
          <w:sz w:val="28"/>
          <w:szCs w:val="28"/>
        </w:rPr>
        <w:t>Chủ trì, phối hợp với Sở Khoa học và Công nghệ trong quản lý, kiểm tra và xử lý vi phạm về truy xuất nguồn gốc sản phẩm, hàng hóa thuộc trách nhiệm quản lý trên địa bàn tỉnh;</w:t>
      </w:r>
    </w:p>
    <w:p w14:paraId="3860E632" w14:textId="77777777" w:rsidR="009E2409" w:rsidRPr="00F326CC" w:rsidRDefault="00000000">
      <w:pPr>
        <w:pStyle w:val="ListParagraph"/>
        <w:numPr>
          <w:ilvl w:val="0"/>
          <w:numId w:val="13"/>
        </w:numPr>
        <w:tabs>
          <w:tab w:val="left" w:pos="709"/>
          <w:tab w:val="left" w:pos="851"/>
          <w:tab w:val="left" w:pos="2552"/>
        </w:tabs>
        <w:spacing w:before="120"/>
        <w:ind w:left="-19" w:right="-1" w:firstLine="459"/>
        <w:rPr>
          <w:sz w:val="28"/>
          <w:szCs w:val="28"/>
        </w:rPr>
      </w:pPr>
      <w:r w:rsidRPr="00F326CC">
        <w:rPr>
          <w:sz w:val="28"/>
          <w:szCs w:val="28"/>
        </w:rPr>
        <w:t>Kiểm tra việc chấp hành pháp luật, giải quyết khiếu nại, tố cáo, xử lý vi phạm pháp luật về chất lượng sản phẩm, hàng hóa thuộc trách nhiệm quản lý theo quy định của pháp luật.</w:t>
      </w:r>
    </w:p>
    <w:p w14:paraId="786BDBBC" w14:textId="77777777" w:rsidR="009E2409" w:rsidRPr="00F326CC" w:rsidRDefault="00000000">
      <w:pPr>
        <w:pStyle w:val="ListParagraph"/>
        <w:numPr>
          <w:ilvl w:val="0"/>
          <w:numId w:val="13"/>
        </w:numPr>
        <w:tabs>
          <w:tab w:val="left" w:pos="851"/>
          <w:tab w:val="left" w:pos="1134"/>
          <w:tab w:val="left" w:pos="2552"/>
        </w:tabs>
        <w:spacing w:before="120"/>
        <w:ind w:left="-279" w:right="-1"/>
        <w:rPr>
          <w:sz w:val="28"/>
          <w:szCs w:val="28"/>
        </w:rPr>
      </w:pPr>
      <w:r w:rsidRPr="00F326CC">
        <w:rPr>
          <w:sz w:val="28"/>
          <w:szCs w:val="28"/>
        </w:rPr>
        <w:t>Tham gia hoạt động kiểm tra và xử lý vi phạm pháp luật về tiêu chuẩn, đo lường, chất lượng khi có yêu cầu.</w:t>
      </w:r>
    </w:p>
    <w:p w14:paraId="5CD9B7C0" w14:textId="77777777" w:rsidR="009E2409" w:rsidRPr="00F326CC" w:rsidRDefault="00000000">
      <w:pPr>
        <w:pStyle w:val="ListParagraph"/>
        <w:numPr>
          <w:ilvl w:val="0"/>
          <w:numId w:val="13"/>
        </w:numPr>
        <w:tabs>
          <w:tab w:val="left" w:pos="851"/>
          <w:tab w:val="left" w:pos="1134"/>
          <w:tab w:val="left" w:pos="2552"/>
        </w:tabs>
        <w:spacing w:before="120"/>
        <w:ind w:left="-279" w:right="-1"/>
      </w:pPr>
      <w:r w:rsidRPr="00F326CC">
        <w:rPr>
          <w:sz w:val="28"/>
          <w:szCs w:val="28"/>
        </w:rPr>
        <w:t>Tiếp nhận và giải quyết khiếu nại, tố cáo hành vi vi phạm pháp luật về tiêu chuẩn, chất lượng sản phẩm, hàng hóa</w:t>
      </w:r>
      <w:r w:rsidRPr="00F326CC">
        <w:rPr>
          <w:spacing w:val="-2"/>
          <w:sz w:val="28"/>
          <w:szCs w:val="28"/>
        </w:rPr>
        <w:t xml:space="preserve"> </w:t>
      </w:r>
      <w:r w:rsidRPr="00F326CC">
        <w:rPr>
          <w:sz w:val="28"/>
          <w:szCs w:val="28"/>
        </w:rPr>
        <w:t>thuộc trách nhiệm</w:t>
      </w:r>
      <w:r w:rsidRPr="00F326CC">
        <w:rPr>
          <w:spacing w:val="-5"/>
          <w:sz w:val="28"/>
          <w:szCs w:val="28"/>
        </w:rPr>
        <w:t xml:space="preserve"> </w:t>
      </w:r>
      <w:r w:rsidRPr="00F326CC">
        <w:rPr>
          <w:sz w:val="28"/>
          <w:szCs w:val="28"/>
        </w:rPr>
        <w:t>quản lý; thông báo cho Sở Khoa học và Công nghệ kết quả giải quyết khiếu nại, tố cáo.</w:t>
      </w:r>
      <w:r w:rsidRPr="00F326CC">
        <w:rPr>
          <w:sz w:val="28"/>
          <w:szCs w:val="28"/>
          <w:lang w:val="en-US"/>
        </w:rPr>
        <w:t xml:space="preserve"> </w:t>
      </w:r>
      <w:r w:rsidRPr="00F326CC">
        <w:rPr>
          <w:sz w:val="28"/>
          <w:szCs w:val="28"/>
        </w:rPr>
        <w:t>Trường hợp nhận được đơn khiếu nại, tố cáo hành vi vi phạm</w:t>
      </w:r>
      <w:r w:rsidRPr="00F326CC">
        <w:rPr>
          <w:spacing w:val="-1"/>
          <w:sz w:val="28"/>
          <w:szCs w:val="28"/>
        </w:rPr>
        <w:t xml:space="preserve"> </w:t>
      </w:r>
      <w:r w:rsidRPr="00F326CC">
        <w:rPr>
          <w:sz w:val="28"/>
          <w:szCs w:val="28"/>
        </w:rPr>
        <w:t>pháp luật về tiêu chuẩn, đo lường, chất lượng không thuộc trách nhiệm quản lý thì thông báo,</w:t>
      </w:r>
      <w:r w:rsidRPr="00F326CC">
        <w:rPr>
          <w:spacing w:val="-6"/>
          <w:sz w:val="28"/>
          <w:szCs w:val="28"/>
        </w:rPr>
        <w:t xml:space="preserve"> </w:t>
      </w:r>
      <w:r w:rsidRPr="00F326CC">
        <w:rPr>
          <w:sz w:val="28"/>
          <w:szCs w:val="28"/>
        </w:rPr>
        <w:t>hướng</w:t>
      </w:r>
      <w:r w:rsidRPr="00F326CC">
        <w:rPr>
          <w:spacing w:val="-5"/>
          <w:sz w:val="28"/>
          <w:szCs w:val="28"/>
        </w:rPr>
        <w:t xml:space="preserve"> </w:t>
      </w:r>
      <w:r w:rsidRPr="00F326CC">
        <w:rPr>
          <w:sz w:val="28"/>
          <w:szCs w:val="28"/>
        </w:rPr>
        <w:t>dẫn</w:t>
      </w:r>
      <w:r w:rsidRPr="00F326CC">
        <w:rPr>
          <w:spacing w:val="-5"/>
          <w:sz w:val="28"/>
          <w:szCs w:val="28"/>
        </w:rPr>
        <w:t xml:space="preserve"> </w:t>
      </w:r>
      <w:r w:rsidRPr="00F326CC">
        <w:rPr>
          <w:sz w:val="28"/>
          <w:szCs w:val="28"/>
        </w:rPr>
        <w:t>chuyển</w:t>
      </w:r>
      <w:r w:rsidRPr="00F326CC">
        <w:rPr>
          <w:spacing w:val="-5"/>
          <w:sz w:val="28"/>
          <w:szCs w:val="28"/>
        </w:rPr>
        <w:t xml:space="preserve"> </w:t>
      </w:r>
      <w:r w:rsidRPr="00F326CC">
        <w:rPr>
          <w:sz w:val="28"/>
          <w:szCs w:val="28"/>
        </w:rPr>
        <w:t>đơn</w:t>
      </w:r>
      <w:r w:rsidRPr="00F326CC">
        <w:rPr>
          <w:spacing w:val="-5"/>
          <w:sz w:val="28"/>
          <w:szCs w:val="28"/>
        </w:rPr>
        <w:t xml:space="preserve"> </w:t>
      </w:r>
      <w:r w:rsidRPr="00F326CC">
        <w:rPr>
          <w:sz w:val="28"/>
          <w:szCs w:val="28"/>
        </w:rPr>
        <w:t>đến</w:t>
      </w:r>
      <w:r w:rsidRPr="00F326CC">
        <w:rPr>
          <w:spacing w:val="-5"/>
          <w:sz w:val="28"/>
          <w:szCs w:val="28"/>
        </w:rPr>
        <w:t xml:space="preserve"> </w:t>
      </w:r>
      <w:r w:rsidRPr="00F326CC">
        <w:rPr>
          <w:sz w:val="28"/>
          <w:szCs w:val="28"/>
        </w:rPr>
        <w:t>các</w:t>
      </w:r>
      <w:r w:rsidRPr="00F326CC">
        <w:rPr>
          <w:spacing w:val="-6"/>
          <w:sz w:val="28"/>
          <w:szCs w:val="28"/>
        </w:rPr>
        <w:t xml:space="preserve"> </w:t>
      </w:r>
      <w:r w:rsidRPr="00F326CC">
        <w:rPr>
          <w:sz w:val="28"/>
          <w:szCs w:val="28"/>
        </w:rPr>
        <w:t>cơ</w:t>
      </w:r>
      <w:r w:rsidRPr="00F326CC">
        <w:rPr>
          <w:spacing w:val="-6"/>
          <w:sz w:val="28"/>
          <w:szCs w:val="28"/>
        </w:rPr>
        <w:t xml:space="preserve"> </w:t>
      </w:r>
      <w:r w:rsidRPr="00F326CC">
        <w:rPr>
          <w:sz w:val="28"/>
          <w:szCs w:val="28"/>
        </w:rPr>
        <w:t>quan</w:t>
      </w:r>
      <w:r w:rsidRPr="00F326CC">
        <w:rPr>
          <w:spacing w:val="-5"/>
          <w:sz w:val="28"/>
          <w:szCs w:val="28"/>
        </w:rPr>
        <w:t xml:space="preserve"> </w:t>
      </w:r>
      <w:r w:rsidRPr="00F326CC">
        <w:rPr>
          <w:sz w:val="28"/>
          <w:szCs w:val="28"/>
        </w:rPr>
        <w:t>quản</w:t>
      </w:r>
      <w:r w:rsidRPr="00F326CC">
        <w:rPr>
          <w:spacing w:val="-5"/>
          <w:sz w:val="28"/>
          <w:szCs w:val="28"/>
        </w:rPr>
        <w:t xml:space="preserve"> </w:t>
      </w:r>
      <w:r w:rsidRPr="00F326CC">
        <w:rPr>
          <w:sz w:val="28"/>
          <w:szCs w:val="28"/>
        </w:rPr>
        <w:t>lý</w:t>
      </w:r>
      <w:r w:rsidRPr="00F326CC">
        <w:rPr>
          <w:spacing w:val="-5"/>
          <w:sz w:val="28"/>
          <w:szCs w:val="28"/>
        </w:rPr>
        <w:t xml:space="preserve"> </w:t>
      </w:r>
      <w:r w:rsidRPr="00F326CC">
        <w:rPr>
          <w:sz w:val="28"/>
          <w:szCs w:val="28"/>
        </w:rPr>
        <w:t>chuyên</w:t>
      </w:r>
      <w:r w:rsidRPr="00F326CC">
        <w:rPr>
          <w:spacing w:val="-5"/>
          <w:sz w:val="28"/>
          <w:szCs w:val="28"/>
        </w:rPr>
        <w:t xml:space="preserve"> </w:t>
      </w:r>
      <w:r w:rsidRPr="00F326CC">
        <w:rPr>
          <w:sz w:val="28"/>
          <w:szCs w:val="28"/>
        </w:rPr>
        <w:t>ngành</w:t>
      </w:r>
      <w:r w:rsidRPr="00F326CC">
        <w:rPr>
          <w:spacing w:val="-5"/>
          <w:sz w:val="28"/>
          <w:szCs w:val="28"/>
        </w:rPr>
        <w:t xml:space="preserve"> </w:t>
      </w:r>
      <w:r w:rsidRPr="00F326CC">
        <w:rPr>
          <w:sz w:val="28"/>
          <w:szCs w:val="28"/>
        </w:rPr>
        <w:t>để</w:t>
      </w:r>
      <w:r w:rsidRPr="00F326CC">
        <w:rPr>
          <w:spacing w:val="-6"/>
          <w:sz w:val="28"/>
          <w:szCs w:val="28"/>
        </w:rPr>
        <w:t xml:space="preserve"> </w:t>
      </w:r>
      <w:r w:rsidRPr="00F326CC">
        <w:rPr>
          <w:sz w:val="28"/>
          <w:szCs w:val="28"/>
        </w:rPr>
        <w:t>giải</w:t>
      </w:r>
      <w:r w:rsidRPr="00F326CC">
        <w:rPr>
          <w:spacing w:val="-5"/>
          <w:sz w:val="28"/>
          <w:szCs w:val="28"/>
        </w:rPr>
        <w:t xml:space="preserve"> </w:t>
      </w:r>
      <w:r w:rsidRPr="00F326CC">
        <w:rPr>
          <w:sz w:val="28"/>
          <w:szCs w:val="28"/>
        </w:rPr>
        <w:t>quyết.</w:t>
      </w:r>
    </w:p>
    <w:p w14:paraId="276B35B7" w14:textId="77777777" w:rsidR="009E2409" w:rsidRPr="00F326CC" w:rsidRDefault="00000000">
      <w:pPr>
        <w:pStyle w:val="BodyText"/>
        <w:tabs>
          <w:tab w:val="left" w:pos="851"/>
        </w:tabs>
        <w:spacing w:before="120"/>
        <w:ind w:left="567" w:firstLine="0"/>
        <w:rPr>
          <w:b/>
          <w:bCs/>
        </w:rPr>
      </w:pPr>
      <w:r w:rsidRPr="00F326CC">
        <w:rPr>
          <w:b/>
          <w:bCs/>
          <w:lang w:val="en-US"/>
        </w:rPr>
        <w:t>Điều 15.  Trách nhiệm của UBND cấp xã</w:t>
      </w:r>
    </w:p>
    <w:p w14:paraId="56F875B6" w14:textId="77777777" w:rsidR="009E2409" w:rsidRPr="00F326CC" w:rsidRDefault="00000000">
      <w:pPr>
        <w:pStyle w:val="ListParagraph"/>
        <w:numPr>
          <w:ilvl w:val="0"/>
          <w:numId w:val="14"/>
        </w:numPr>
        <w:tabs>
          <w:tab w:val="left" w:pos="851"/>
          <w:tab w:val="left" w:pos="8364"/>
        </w:tabs>
        <w:spacing w:before="120"/>
        <w:ind w:left="0" w:right="-1" w:firstLine="440"/>
        <w:rPr>
          <w:sz w:val="28"/>
          <w:szCs w:val="28"/>
        </w:rPr>
      </w:pPr>
      <w:r w:rsidRPr="00F326CC">
        <w:rPr>
          <w:sz w:val="28"/>
          <w:szCs w:val="28"/>
          <w:lang w:val="en-US"/>
        </w:rPr>
        <w:t>Chủ trì t</w:t>
      </w:r>
      <w:r w:rsidRPr="00F326CC">
        <w:rPr>
          <w:sz w:val="28"/>
          <w:szCs w:val="28"/>
        </w:rPr>
        <w:t>hực hiện kiểm</w:t>
      </w:r>
      <w:r w:rsidRPr="00F326CC">
        <w:rPr>
          <w:spacing w:val="-2"/>
          <w:sz w:val="28"/>
          <w:szCs w:val="28"/>
        </w:rPr>
        <w:t xml:space="preserve"> </w:t>
      </w:r>
      <w:r w:rsidRPr="00F326CC">
        <w:rPr>
          <w:sz w:val="28"/>
          <w:szCs w:val="28"/>
        </w:rPr>
        <w:t xml:space="preserve">tra nhà nước về đo lường đối với phương tiện đo, phép đo, lượng của hàng đóng gói sẵn </w:t>
      </w:r>
      <w:r w:rsidRPr="00F326CC">
        <w:rPr>
          <w:sz w:val="28"/>
          <w:szCs w:val="28"/>
          <w:lang w:val="en-US"/>
        </w:rPr>
        <w:t>tại các chợ, trung tâm thương mại, điểm bán buôn, bán lẻ trên địa bàn</w:t>
      </w:r>
      <w:r w:rsidRPr="00F326CC">
        <w:rPr>
          <w:sz w:val="28"/>
          <w:szCs w:val="28"/>
        </w:rPr>
        <w:t>.</w:t>
      </w:r>
    </w:p>
    <w:p w14:paraId="14C8A4DB" w14:textId="77777777" w:rsidR="009E2409" w:rsidRPr="00F326CC" w:rsidRDefault="00000000">
      <w:pPr>
        <w:pStyle w:val="ListParagraph"/>
        <w:numPr>
          <w:ilvl w:val="0"/>
          <w:numId w:val="14"/>
        </w:numPr>
        <w:tabs>
          <w:tab w:val="left" w:pos="851"/>
          <w:tab w:val="left" w:pos="8364"/>
        </w:tabs>
        <w:spacing w:before="120"/>
        <w:ind w:left="0" w:right="-1" w:firstLine="440"/>
        <w:rPr>
          <w:sz w:val="28"/>
          <w:szCs w:val="28"/>
        </w:rPr>
      </w:pPr>
      <w:r w:rsidRPr="00F326CC">
        <w:rPr>
          <w:sz w:val="28"/>
          <w:szCs w:val="28"/>
        </w:rPr>
        <w:t>Phối hợp với cơ quan nhà nước có thẩm quyền trong việc thanh tra, kiểm tra và xử lý vi phạm pháp luật về tiêu chuẩn, đo lường, chất lượng theo</w:t>
      </w:r>
      <w:r w:rsidRPr="00F326CC">
        <w:rPr>
          <w:sz w:val="28"/>
          <w:szCs w:val="28"/>
          <w:lang w:val="en-US"/>
        </w:rPr>
        <w:t xml:space="preserve"> </w:t>
      </w:r>
      <w:r w:rsidRPr="00F326CC">
        <w:rPr>
          <w:sz w:val="28"/>
          <w:szCs w:val="28"/>
        </w:rPr>
        <w:t>quy định của pháp luật.</w:t>
      </w:r>
    </w:p>
    <w:p w14:paraId="706921F3" w14:textId="77777777" w:rsidR="009E2409" w:rsidRPr="00F326CC" w:rsidRDefault="00000000">
      <w:pPr>
        <w:pStyle w:val="ListParagraph"/>
        <w:numPr>
          <w:ilvl w:val="0"/>
          <w:numId w:val="14"/>
        </w:numPr>
        <w:tabs>
          <w:tab w:val="left" w:pos="851"/>
          <w:tab w:val="left" w:pos="8364"/>
        </w:tabs>
        <w:spacing w:before="120"/>
        <w:ind w:left="0" w:right="-1" w:firstLine="440"/>
        <w:rPr>
          <w:sz w:val="28"/>
          <w:szCs w:val="28"/>
        </w:rPr>
      </w:pPr>
      <w:r w:rsidRPr="00F326CC">
        <w:rPr>
          <w:sz w:val="28"/>
          <w:szCs w:val="28"/>
        </w:rPr>
        <w:t>Tiếp nhận và giải quyết các khiếu nại, tố cáo hành vi vi phạm</w:t>
      </w:r>
      <w:r w:rsidRPr="00F326CC">
        <w:rPr>
          <w:spacing w:val="-2"/>
          <w:sz w:val="28"/>
          <w:szCs w:val="28"/>
        </w:rPr>
        <w:t xml:space="preserve"> </w:t>
      </w:r>
      <w:r w:rsidRPr="00F326CC">
        <w:rPr>
          <w:sz w:val="28"/>
          <w:szCs w:val="28"/>
        </w:rPr>
        <w:t>pháp luật về tiêu chuẩn, đo lường, chất lượng theo phân công, phân cấp quản lý.</w:t>
      </w:r>
      <w:r w:rsidRPr="00F326CC">
        <w:rPr>
          <w:sz w:val="28"/>
          <w:szCs w:val="28"/>
          <w:lang w:val="en-US"/>
        </w:rPr>
        <w:t xml:space="preserve"> </w:t>
      </w:r>
      <w:r w:rsidRPr="00F326CC">
        <w:rPr>
          <w:sz w:val="28"/>
          <w:szCs w:val="28"/>
        </w:rPr>
        <w:t>Trường hợp nhận được đơn khiếu nại, tố cáo hành vi vi phạm</w:t>
      </w:r>
      <w:r w:rsidRPr="00F326CC">
        <w:rPr>
          <w:spacing w:val="-1"/>
          <w:sz w:val="28"/>
          <w:szCs w:val="28"/>
        </w:rPr>
        <w:t xml:space="preserve"> </w:t>
      </w:r>
      <w:r w:rsidRPr="00F326CC">
        <w:rPr>
          <w:sz w:val="28"/>
          <w:szCs w:val="28"/>
        </w:rPr>
        <w:t>pháp luật về tiêu chuẩn, đo lường, chất lượng không thuộc thẩm quyền thì thông báo, hướng dẫn chuyển đơn đến các cơ quan quản lý chuyên ngành để giải quyết.</w:t>
      </w:r>
    </w:p>
    <w:p w14:paraId="2F2C1961" w14:textId="77777777" w:rsidR="00856C19" w:rsidRPr="00F326CC" w:rsidRDefault="00856C19">
      <w:pPr>
        <w:pStyle w:val="ListParagraph"/>
        <w:tabs>
          <w:tab w:val="left" w:pos="1144"/>
        </w:tabs>
        <w:spacing w:before="120"/>
        <w:ind w:left="0" w:right="0" w:firstLine="567"/>
        <w:jc w:val="center"/>
        <w:rPr>
          <w:b/>
          <w:sz w:val="28"/>
          <w:szCs w:val="28"/>
          <w:lang w:val="en-US"/>
        </w:rPr>
      </w:pPr>
    </w:p>
    <w:p w14:paraId="0C48508E" w14:textId="3732B3E5" w:rsidR="009E2409" w:rsidRPr="00F326CC" w:rsidRDefault="00000000">
      <w:pPr>
        <w:pStyle w:val="ListParagraph"/>
        <w:tabs>
          <w:tab w:val="left" w:pos="1144"/>
        </w:tabs>
        <w:spacing w:before="120"/>
        <w:ind w:left="0" w:right="0" w:firstLine="567"/>
        <w:jc w:val="center"/>
        <w:rPr>
          <w:b/>
          <w:sz w:val="28"/>
          <w:szCs w:val="28"/>
          <w:lang w:val="en-US"/>
        </w:rPr>
      </w:pPr>
      <w:r w:rsidRPr="00F326CC">
        <w:rPr>
          <w:b/>
          <w:sz w:val="28"/>
          <w:szCs w:val="28"/>
          <w:lang w:val="en-US"/>
        </w:rPr>
        <w:t>Mục 4</w:t>
      </w:r>
    </w:p>
    <w:p w14:paraId="4D471301" w14:textId="0C5EAFF1" w:rsidR="009E2409" w:rsidRPr="00F326CC" w:rsidRDefault="00000000">
      <w:pPr>
        <w:pStyle w:val="ListParagraph"/>
        <w:tabs>
          <w:tab w:val="left" w:pos="1144"/>
        </w:tabs>
        <w:spacing w:before="120"/>
        <w:ind w:left="0" w:right="0" w:firstLine="567"/>
        <w:jc w:val="center"/>
        <w:rPr>
          <w:b/>
          <w:sz w:val="28"/>
          <w:szCs w:val="28"/>
          <w:lang w:val="en-US"/>
        </w:rPr>
      </w:pPr>
      <w:r w:rsidRPr="00F326CC">
        <w:rPr>
          <w:b/>
          <w:sz w:val="28"/>
          <w:szCs w:val="28"/>
          <w:lang w:val="en-US"/>
        </w:rPr>
        <w:t>TUYÊN TRUYỀN, PHỔ BIẾN, NÂNG CAO NHẬN THỨC, NĂNG LỰC HOẠT ĐỘNG VỀ TIÊU CHUẨN</w:t>
      </w:r>
      <w:r w:rsidR="006B1390" w:rsidRPr="00F326CC">
        <w:rPr>
          <w:b/>
          <w:sz w:val="28"/>
          <w:szCs w:val="28"/>
          <w:lang w:val="en-US"/>
        </w:rPr>
        <w:t>,</w:t>
      </w:r>
      <w:r w:rsidRPr="00F326CC">
        <w:rPr>
          <w:b/>
          <w:sz w:val="28"/>
          <w:szCs w:val="28"/>
          <w:lang w:val="en-US"/>
        </w:rPr>
        <w:t xml:space="preserve"> ĐO LƯỜNG</w:t>
      </w:r>
      <w:r w:rsidR="006B1390" w:rsidRPr="00F326CC">
        <w:rPr>
          <w:b/>
          <w:sz w:val="28"/>
          <w:szCs w:val="28"/>
          <w:lang w:val="en-US"/>
        </w:rPr>
        <w:t>,</w:t>
      </w:r>
      <w:r w:rsidRPr="00F326CC">
        <w:rPr>
          <w:b/>
          <w:sz w:val="28"/>
          <w:szCs w:val="28"/>
          <w:lang w:val="en-US"/>
        </w:rPr>
        <w:t xml:space="preserve"> CHẤT LƯỢNG</w:t>
      </w:r>
    </w:p>
    <w:p w14:paraId="3AB0E8C7" w14:textId="77777777" w:rsidR="009E2409" w:rsidRPr="00F326CC" w:rsidRDefault="00000000">
      <w:pPr>
        <w:pStyle w:val="ListParagraph"/>
        <w:tabs>
          <w:tab w:val="left" w:pos="880"/>
          <w:tab w:val="left" w:pos="1144"/>
        </w:tabs>
        <w:spacing w:before="120"/>
        <w:ind w:left="567" w:right="0" w:firstLine="0"/>
        <w:rPr>
          <w:b/>
          <w:bCs/>
          <w:sz w:val="28"/>
          <w:szCs w:val="28"/>
          <w:lang w:val="en-US"/>
        </w:rPr>
      </w:pPr>
      <w:r w:rsidRPr="00F326CC">
        <w:rPr>
          <w:b/>
          <w:bCs/>
          <w:sz w:val="28"/>
          <w:szCs w:val="28"/>
          <w:lang w:val="en-US"/>
        </w:rPr>
        <w:lastRenderedPageBreak/>
        <w:t>Điều 16. Trách nhiệm của Sở Khoa học và Công nghệ</w:t>
      </w:r>
    </w:p>
    <w:p w14:paraId="2FDEE4D9" w14:textId="77777777" w:rsidR="009E2409" w:rsidRPr="00F326CC" w:rsidRDefault="00000000">
      <w:pPr>
        <w:pStyle w:val="ListParagraph"/>
        <w:numPr>
          <w:ilvl w:val="0"/>
          <w:numId w:val="15"/>
        </w:numPr>
        <w:tabs>
          <w:tab w:val="left" w:pos="851"/>
          <w:tab w:val="left" w:pos="1151"/>
        </w:tabs>
        <w:spacing w:before="120"/>
        <w:ind w:left="0" w:right="-1" w:firstLine="567"/>
        <w:rPr>
          <w:sz w:val="28"/>
          <w:szCs w:val="28"/>
        </w:rPr>
      </w:pPr>
      <w:r w:rsidRPr="00F326CC">
        <w:rPr>
          <w:sz w:val="28"/>
          <w:szCs w:val="28"/>
        </w:rPr>
        <w:t xml:space="preserve">Tuyên truyền, phổ biến, nâng cao nhận thức pháp luật về tiêu chuẩn, đo lường, chất lượng </w:t>
      </w:r>
      <w:r w:rsidRPr="00F326CC">
        <w:rPr>
          <w:sz w:val="28"/>
          <w:szCs w:val="28"/>
          <w:lang w:val="en-US"/>
        </w:rPr>
        <w:t>sản phẩm hàng hóa trên địa bàn tỉnh</w:t>
      </w:r>
      <w:r w:rsidRPr="00F326CC">
        <w:rPr>
          <w:sz w:val="28"/>
          <w:szCs w:val="28"/>
        </w:rPr>
        <w:t>.</w:t>
      </w:r>
    </w:p>
    <w:p w14:paraId="14FE2869" w14:textId="77777777" w:rsidR="009E2409" w:rsidRPr="00F326CC" w:rsidRDefault="00000000">
      <w:pPr>
        <w:pStyle w:val="ListParagraph"/>
        <w:numPr>
          <w:ilvl w:val="0"/>
          <w:numId w:val="15"/>
        </w:numPr>
        <w:tabs>
          <w:tab w:val="left" w:pos="851"/>
          <w:tab w:val="left" w:pos="1151"/>
        </w:tabs>
        <w:spacing w:before="120"/>
        <w:ind w:left="0" w:right="-1" w:firstLine="567"/>
        <w:rPr>
          <w:sz w:val="28"/>
          <w:szCs w:val="28"/>
        </w:rPr>
      </w:pPr>
      <w:r w:rsidRPr="00F326CC">
        <w:rPr>
          <w:sz w:val="28"/>
          <w:szCs w:val="28"/>
        </w:rPr>
        <w:t>Tham mưu trong công tác phối hợp với Bộ Khoa học và Công nghệ: hướng dẫn áp dụng, tổ chức tuyên truyền, phổ biến, đào tạo, triển khai và quản lý truy xuất nguồn gốc trên địa bàn tỉnh; khai thác, cung cấp, tra cứu thông tin trên Cổng thông tin truy xuất nguồn gốc sản phẩm, hàng hóa quốc gia phục vụ công tác quản lý nhà nước trên địa bàn tỉnh;</w:t>
      </w:r>
    </w:p>
    <w:p w14:paraId="7560F3DF" w14:textId="77777777" w:rsidR="009E2409" w:rsidRPr="00F326CC" w:rsidRDefault="00000000">
      <w:pPr>
        <w:pStyle w:val="ListParagraph"/>
        <w:numPr>
          <w:ilvl w:val="0"/>
          <w:numId w:val="15"/>
        </w:numPr>
        <w:tabs>
          <w:tab w:val="left" w:pos="851"/>
          <w:tab w:val="left" w:pos="1151"/>
        </w:tabs>
        <w:spacing w:before="120"/>
        <w:ind w:left="0" w:right="-1" w:firstLine="567"/>
        <w:rPr>
          <w:sz w:val="28"/>
          <w:szCs w:val="28"/>
        </w:rPr>
      </w:pPr>
      <w:r w:rsidRPr="00F326CC">
        <w:rPr>
          <w:sz w:val="28"/>
          <w:szCs w:val="28"/>
          <w:lang w:val="en-US"/>
        </w:rPr>
        <w:t>Hướng dẫn UBND cấp xã, các cơ quan chuyên ngành trong công tác quản lý nhà nước về chất lượng sản phẩm, hàng hóa.</w:t>
      </w:r>
    </w:p>
    <w:p w14:paraId="2378A6E7" w14:textId="77777777" w:rsidR="009E2409" w:rsidRPr="00F326CC" w:rsidRDefault="00000000">
      <w:pPr>
        <w:pStyle w:val="ListParagraph"/>
        <w:tabs>
          <w:tab w:val="left" w:pos="880"/>
          <w:tab w:val="left" w:pos="1148"/>
        </w:tabs>
        <w:spacing w:before="120"/>
        <w:ind w:left="0" w:firstLineChars="235" w:firstLine="661"/>
        <w:rPr>
          <w:b/>
          <w:bCs/>
          <w:sz w:val="28"/>
          <w:szCs w:val="28"/>
          <w:lang w:val="en-US"/>
        </w:rPr>
      </w:pPr>
      <w:r w:rsidRPr="00F326CC">
        <w:rPr>
          <w:b/>
          <w:bCs/>
          <w:sz w:val="28"/>
          <w:szCs w:val="28"/>
          <w:lang w:val="en-US"/>
        </w:rPr>
        <w:t>Điều 17. Trách nhiệm của các cơ quan quản lý chuyên ngành</w:t>
      </w:r>
    </w:p>
    <w:p w14:paraId="66A7AD2E" w14:textId="77777777" w:rsidR="009E2409" w:rsidRPr="00F326CC" w:rsidRDefault="00000000">
      <w:pPr>
        <w:pStyle w:val="ListParagraph"/>
        <w:numPr>
          <w:ilvl w:val="0"/>
          <w:numId w:val="16"/>
        </w:numPr>
        <w:tabs>
          <w:tab w:val="left" w:pos="567"/>
          <w:tab w:val="left" w:pos="851"/>
          <w:tab w:val="left" w:pos="8364"/>
        </w:tabs>
        <w:spacing w:before="120"/>
        <w:ind w:left="0" w:right="-1" w:firstLine="567"/>
        <w:rPr>
          <w:sz w:val="28"/>
          <w:szCs w:val="28"/>
          <w:lang w:val="en-US"/>
        </w:rPr>
      </w:pPr>
      <w:r w:rsidRPr="00F326CC">
        <w:rPr>
          <w:sz w:val="28"/>
          <w:szCs w:val="28"/>
        </w:rPr>
        <w:t>Chủ trì, phối hợp với Sở Khoa học và Công nghệ: hướng dẫn áp dụng, tổ chức tuyên truyền, phổ biến, đào tạo, triển khai và quản lý truy xuất nguồn gốc trên địa bàn tỉnh; khai thác, cung cấp, tra cứu thông tin trên Cổng thông tin truy xuất nguồn gốc sản phẩm, hàng hóa quốc gia phục vụ công tác quản lý nhà nước trên địa bàn tỉnh</w:t>
      </w:r>
      <w:r w:rsidRPr="00F326CC">
        <w:rPr>
          <w:sz w:val="28"/>
          <w:szCs w:val="28"/>
          <w:lang w:val="en-US"/>
        </w:rPr>
        <w:t>.</w:t>
      </w:r>
    </w:p>
    <w:p w14:paraId="49AB9F91" w14:textId="77777777" w:rsidR="009E2409" w:rsidRPr="00F326CC" w:rsidRDefault="00000000">
      <w:pPr>
        <w:pStyle w:val="ListParagraph"/>
        <w:numPr>
          <w:ilvl w:val="0"/>
          <w:numId w:val="16"/>
        </w:numPr>
        <w:tabs>
          <w:tab w:val="left" w:pos="851"/>
          <w:tab w:val="left" w:pos="8364"/>
        </w:tabs>
        <w:spacing w:before="120"/>
        <w:ind w:left="0" w:right="-1" w:firstLine="567"/>
        <w:rPr>
          <w:sz w:val="28"/>
          <w:szCs w:val="28"/>
          <w:lang w:val="en-US"/>
        </w:rPr>
      </w:pPr>
      <w:r w:rsidRPr="00F326CC">
        <w:rPr>
          <w:sz w:val="28"/>
          <w:szCs w:val="28"/>
        </w:rPr>
        <w:t>Tuyên truyền, phổ biến và tổ chức hướng dẫn pháp luật, cung cấp thông tin về chất lượng sản phẩm, hàng hóa thuộc trách nhiệm quản lý cho tổ chức, cá nhân sản xuất, kinh doanh và tổ chức, cá nhân tiêu dùng.</w:t>
      </w:r>
    </w:p>
    <w:p w14:paraId="5815600E" w14:textId="77777777" w:rsidR="009E2409" w:rsidRPr="00F326CC" w:rsidRDefault="00000000">
      <w:pPr>
        <w:pStyle w:val="ListParagraph"/>
        <w:tabs>
          <w:tab w:val="left" w:pos="880"/>
          <w:tab w:val="left" w:pos="1167"/>
        </w:tabs>
        <w:spacing w:before="120"/>
        <w:ind w:left="567" w:firstLine="0"/>
        <w:rPr>
          <w:b/>
          <w:bCs/>
          <w:sz w:val="28"/>
          <w:szCs w:val="28"/>
          <w:lang w:val="en-US"/>
        </w:rPr>
      </w:pPr>
      <w:r w:rsidRPr="00F326CC">
        <w:rPr>
          <w:b/>
          <w:bCs/>
          <w:sz w:val="28"/>
          <w:szCs w:val="28"/>
          <w:lang w:val="en-US"/>
        </w:rPr>
        <w:t>Điều 18. Trách nhiệm của UBND cấp xã</w:t>
      </w:r>
    </w:p>
    <w:p w14:paraId="4712E5E2" w14:textId="77777777" w:rsidR="009E2409" w:rsidRPr="00F326CC" w:rsidRDefault="00000000">
      <w:pPr>
        <w:tabs>
          <w:tab w:val="left" w:pos="1166"/>
        </w:tabs>
        <w:spacing w:before="120"/>
        <w:ind w:firstLine="567"/>
        <w:jc w:val="both"/>
        <w:rPr>
          <w:sz w:val="28"/>
          <w:szCs w:val="28"/>
        </w:rPr>
      </w:pPr>
      <w:r w:rsidRPr="00F326CC">
        <w:rPr>
          <w:sz w:val="28"/>
          <w:szCs w:val="28"/>
        </w:rPr>
        <w:t>Thực hiện hoạt động tuyên truyền, phổ biến, nâng cao nhận thức pháp luật về tiêu chuẩn, đo lường, chất lượng đến các tổ chức, cá nhân trên địa bàn quản lý.</w:t>
      </w:r>
    </w:p>
    <w:p w14:paraId="7F5EE8B4" w14:textId="77777777" w:rsidR="00997F4A" w:rsidRPr="00F326CC" w:rsidRDefault="00997F4A" w:rsidP="00997F4A">
      <w:pPr>
        <w:pStyle w:val="ListParagraph"/>
        <w:tabs>
          <w:tab w:val="left" w:pos="1260"/>
        </w:tabs>
        <w:spacing w:before="120"/>
        <w:ind w:left="0" w:right="0" w:firstLine="567"/>
        <w:jc w:val="center"/>
        <w:rPr>
          <w:b/>
          <w:sz w:val="28"/>
          <w:szCs w:val="28"/>
          <w:lang w:val="en-US"/>
        </w:rPr>
      </w:pPr>
      <w:r w:rsidRPr="00F326CC">
        <w:rPr>
          <w:b/>
          <w:sz w:val="28"/>
          <w:szCs w:val="28"/>
          <w:lang w:val="en-US"/>
        </w:rPr>
        <w:t>Mục 5</w:t>
      </w:r>
    </w:p>
    <w:p w14:paraId="142A92D8" w14:textId="6868BD13" w:rsidR="00997F4A" w:rsidRPr="00F326CC" w:rsidRDefault="00997F4A" w:rsidP="00997F4A">
      <w:pPr>
        <w:pStyle w:val="ListParagraph"/>
        <w:tabs>
          <w:tab w:val="left" w:pos="1260"/>
        </w:tabs>
        <w:spacing w:before="120"/>
        <w:ind w:left="0" w:right="0" w:firstLine="567"/>
        <w:jc w:val="center"/>
        <w:rPr>
          <w:b/>
          <w:sz w:val="28"/>
          <w:szCs w:val="28"/>
          <w:lang w:val="en-US"/>
        </w:rPr>
      </w:pPr>
      <w:r w:rsidRPr="00F326CC">
        <w:rPr>
          <w:b/>
          <w:sz w:val="28"/>
          <w:szCs w:val="28"/>
          <w:lang w:val="en-US"/>
        </w:rPr>
        <w:t>TRAO ĐỔI THÔNG TIN, TỔNG HỢP, BÁO CÁO ĐỊNH KỲ VÀ ĐỘT XUẤT THEO YÊU CẦU; SƠ KẾT, TỔNG KẾT ĐÁNH GIÁ HOẠT ĐỘNG TIÊU CHUẨN</w:t>
      </w:r>
      <w:r w:rsidR="006B1390" w:rsidRPr="00F326CC">
        <w:rPr>
          <w:b/>
          <w:sz w:val="28"/>
          <w:szCs w:val="28"/>
          <w:lang w:val="en-US"/>
        </w:rPr>
        <w:t>,</w:t>
      </w:r>
      <w:r w:rsidRPr="00F326CC">
        <w:rPr>
          <w:b/>
          <w:sz w:val="28"/>
          <w:szCs w:val="28"/>
          <w:lang w:val="en-US"/>
        </w:rPr>
        <w:t xml:space="preserve"> ĐO LƯỜNG</w:t>
      </w:r>
      <w:r w:rsidR="006B1390" w:rsidRPr="00F326CC">
        <w:rPr>
          <w:b/>
          <w:sz w:val="28"/>
          <w:szCs w:val="28"/>
          <w:lang w:val="en-US"/>
        </w:rPr>
        <w:t>,</w:t>
      </w:r>
      <w:r w:rsidRPr="00F326CC">
        <w:rPr>
          <w:b/>
          <w:sz w:val="28"/>
          <w:szCs w:val="28"/>
          <w:lang w:val="en-US"/>
        </w:rPr>
        <w:t xml:space="preserve"> CHẤT LƯỢNG SẢN PHẨM HÀNG HÓA</w:t>
      </w:r>
    </w:p>
    <w:p w14:paraId="2CCA08FF" w14:textId="070A61A9" w:rsidR="00997F4A" w:rsidRPr="00F326CC" w:rsidRDefault="00997F4A" w:rsidP="00997F4A">
      <w:pPr>
        <w:pStyle w:val="ListParagraph"/>
        <w:tabs>
          <w:tab w:val="left" w:pos="1260"/>
        </w:tabs>
        <w:spacing w:before="120"/>
        <w:ind w:left="0" w:right="0" w:firstLine="567"/>
        <w:rPr>
          <w:b/>
          <w:sz w:val="28"/>
          <w:szCs w:val="28"/>
          <w:lang w:val="en-US"/>
        </w:rPr>
      </w:pPr>
      <w:r w:rsidRPr="00F326CC">
        <w:rPr>
          <w:b/>
          <w:sz w:val="28"/>
          <w:szCs w:val="28"/>
          <w:lang w:val="en-US"/>
        </w:rPr>
        <w:t xml:space="preserve">Điêu 19. Trách nhiệm của Sở Khoa học và Công nghệ </w:t>
      </w:r>
    </w:p>
    <w:p w14:paraId="5DC7F4E1" w14:textId="2A65FC02" w:rsidR="00997F4A" w:rsidRPr="00F326CC" w:rsidRDefault="00997F4A" w:rsidP="00997F4A">
      <w:pPr>
        <w:tabs>
          <w:tab w:val="left" w:pos="851"/>
        </w:tabs>
        <w:spacing w:before="120"/>
        <w:ind w:firstLine="567"/>
        <w:rPr>
          <w:sz w:val="28"/>
          <w:szCs w:val="28"/>
        </w:rPr>
      </w:pPr>
      <w:r w:rsidRPr="00F326CC">
        <w:rPr>
          <w:sz w:val="28"/>
          <w:szCs w:val="28"/>
        </w:rPr>
        <w:t xml:space="preserve">Sở Khoa học và Công nghệ là </w:t>
      </w:r>
      <w:r w:rsidRPr="00F326CC">
        <w:rPr>
          <w:sz w:val="28"/>
          <w:szCs w:val="28"/>
          <w:lang w:val="en-US"/>
        </w:rPr>
        <w:t xml:space="preserve">cơ quan </w:t>
      </w:r>
      <w:r w:rsidRPr="00F326CC">
        <w:rPr>
          <w:sz w:val="28"/>
          <w:szCs w:val="28"/>
        </w:rPr>
        <w:t>đầu mối trao đổi thông tin, tham mưu tổng hợp, thống kê, báo cáo, sơ kết, tổng kết, đánh giá hoạt động tiêu chuẩn, đo lường, chất lượng</w:t>
      </w:r>
      <w:r w:rsidRPr="00F326CC">
        <w:rPr>
          <w:sz w:val="28"/>
          <w:szCs w:val="28"/>
          <w:lang w:val="en-US"/>
        </w:rPr>
        <w:t xml:space="preserve"> sản phẩm hàng hóa</w:t>
      </w:r>
      <w:r w:rsidRPr="00F326CC">
        <w:rPr>
          <w:sz w:val="28"/>
          <w:szCs w:val="28"/>
        </w:rPr>
        <w:t xml:space="preserve"> của tỉnh.</w:t>
      </w:r>
    </w:p>
    <w:p w14:paraId="6F8CA2C2" w14:textId="77777777" w:rsidR="00997F4A" w:rsidRPr="00F326CC" w:rsidRDefault="00997F4A" w:rsidP="00997F4A">
      <w:pPr>
        <w:pStyle w:val="ListParagraph"/>
        <w:tabs>
          <w:tab w:val="left" w:pos="709"/>
          <w:tab w:val="left" w:pos="851"/>
          <w:tab w:val="left" w:pos="1134"/>
          <w:tab w:val="left" w:pos="8505"/>
        </w:tabs>
        <w:spacing w:before="120"/>
        <w:ind w:left="567" w:right="-1" w:firstLine="0"/>
        <w:rPr>
          <w:b/>
          <w:bCs/>
          <w:sz w:val="28"/>
          <w:szCs w:val="28"/>
          <w:lang w:val="en-US"/>
        </w:rPr>
      </w:pPr>
      <w:r w:rsidRPr="00F326CC">
        <w:rPr>
          <w:b/>
          <w:bCs/>
          <w:sz w:val="28"/>
          <w:szCs w:val="28"/>
          <w:lang w:val="en-US"/>
        </w:rPr>
        <w:t>Điều 20. Trách nhiệm của các cơ quan quản lý chuyên ngành</w:t>
      </w:r>
    </w:p>
    <w:p w14:paraId="5B0A3833" w14:textId="114D6FF7" w:rsidR="00997F4A" w:rsidRPr="00F326CC" w:rsidRDefault="00997F4A" w:rsidP="00997F4A">
      <w:pPr>
        <w:pStyle w:val="ListParagraph"/>
        <w:tabs>
          <w:tab w:val="left" w:pos="709"/>
          <w:tab w:val="left" w:pos="851"/>
          <w:tab w:val="left" w:pos="1134"/>
          <w:tab w:val="left" w:pos="8505"/>
        </w:tabs>
        <w:spacing w:before="120"/>
        <w:ind w:left="0" w:right="-1" w:firstLine="426"/>
        <w:rPr>
          <w:sz w:val="28"/>
          <w:szCs w:val="28"/>
          <w:lang w:val="en-US"/>
        </w:rPr>
      </w:pPr>
      <w:r w:rsidRPr="00F326CC">
        <w:rPr>
          <w:sz w:val="28"/>
          <w:szCs w:val="28"/>
          <w:lang w:val="en-US"/>
        </w:rPr>
        <w:t>Các cơ quan quản lý chuyên ngành c</w:t>
      </w:r>
      <w:r w:rsidRPr="00F326CC">
        <w:rPr>
          <w:sz w:val="28"/>
          <w:szCs w:val="28"/>
        </w:rPr>
        <w:t xml:space="preserve">ung cấp thông tin có liên quan đến hoạt động tiêu chuẩn, đo lường, chất lượng thuộc lĩnh vực </w:t>
      </w:r>
      <w:r w:rsidR="00FA06CD" w:rsidRPr="00F326CC">
        <w:rPr>
          <w:sz w:val="28"/>
          <w:szCs w:val="28"/>
        </w:rPr>
        <w:t xml:space="preserve">quản lý </w:t>
      </w:r>
      <w:r w:rsidRPr="00F326CC">
        <w:rPr>
          <w:sz w:val="28"/>
          <w:szCs w:val="28"/>
        </w:rPr>
        <w:t>được phân công, phân cấp gửi Sở Khoa học và Công nghệ tổng hợp.</w:t>
      </w:r>
    </w:p>
    <w:p w14:paraId="28973C6F" w14:textId="77777777" w:rsidR="00997F4A" w:rsidRPr="00F326CC" w:rsidRDefault="00997F4A" w:rsidP="00997F4A">
      <w:pPr>
        <w:tabs>
          <w:tab w:val="left" w:pos="709"/>
          <w:tab w:val="left" w:pos="1156"/>
        </w:tabs>
        <w:spacing w:before="120"/>
        <w:ind w:firstLine="567"/>
        <w:jc w:val="both"/>
        <w:rPr>
          <w:b/>
          <w:bCs/>
          <w:sz w:val="28"/>
          <w:szCs w:val="28"/>
          <w:lang w:val="en-US"/>
        </w:rPr>
      </w:pPr>
    </w:p>
    <w:p w14:paraId="3F10C0CE" w14:textId="665D6922" w:rsidR="00997F4A" w:rsidRPr="00F326CC" w:rsidRDefault="00997F4A" w:rsidP="00997F4A">
      <w:pPr>
        <w:tabs>
          <w:tab w:val="left" w:pos="709"/>
          <w:tab w:val="left" w:pos="1156"/>
        </w:tabs>
        <w:spacing w:before="120"/>
        <w:ind w:firstLine="567"/>
        <w:jc w:val="both"/>
        <w:rPr>
          <w:b/>
          <w:bCs/>
          <w:sz w:val="28"/>
          <w:szCs w:val="28"/>
          <w:lang w:val="en-US"/>
        </w:rPr>
      </w:pPr>
      <w:r w:rsidRPr="00F326CC">
        <w:rPr>
          <w:b/>
          <w:bCs/>
          <w:sz w:val="28"/>
          <w:szCs w:val="28"/>
          <w:lang w:val="en-US"/>
        </w:rPr>
        <w:t>Điều 21. Trách nhiệm của UBND cấp xã</w:t>
      </w:r>
    </w:p>
    <w:p w14:paraId="321ADBEA" w14:textId="19AC919C" w:rsidR="00997F4A" w:rsidRPr="00F326CC" w:rsidRDefault="00997F4A" w:rsidP="00997F4A">
      <w:pPr>
        <w:tabs>
          <w:tab w:val="left" w:pos="709"/>
          <w:tab w:val="left" w:pos="1156"/>
        </w:tabs>
        <w:spacing w:before="120"/>
        <w:ind w:firstLine="567"/>
        <w:jc w:val="both"/>
        <w:rPr>
          <w:sz w:val="28"/>
          <w:szCs w:val="28"/>
        </w:rPr>
      </w:pPr>
      <w:r w:rsidRPr="00F326CC">
        <w:rPr>
          <w:sz w:val="28"/>
          <w:szCs w:val="28"/>
          <w:lang w:val="en-US"/>
        </w:rPr>
        <w:t xml:space="preserve">UBND cấp xã </w:t>
      </w:r>
      <w:r w:rsidRPr="00F326CC">
        <w:rPr>
          <w:sz w:val="28"/>
          <w:szCs w:val="28"/>
        </w:rPr>
        <w:t xml:space="preserve">thống kê, </w:t>
      </w:r>
      <w:r w:rsidRPr="00F326CC">
        <w:rPr>
          <w:sz w:val="28"/>
          <w:szCs w:val="28"/>
          <w:lang w:val="en-US"/>
        </w:rPr>
        <w:t>cập nhật</w:t>
      </w:r>
      <w:r w:rsidRPr="00F326CC">
        <w:rPr>
          <w:sz w:val="28"/>
          <w:szCs w:val="28"/>
        </w:rPr>
        <w:t xml:space="preserve"> tình hình quản lý, </w:t>
      </w:r>
      <w:r w:rsidRPr="00F326CC">
        <w:rPr>
          <w:sz w:val="28"/>
          <w:szCs w:val="28"/>
          <w:lang w:val="en-US"/>
        </w:rPr>
        <w:t xml:space="preserve">kiểm định, </w:t>
      </w:r>
      <w:r w:rsidRPr="00F326CC">
        <w:rPr>
          <w:sz w:val="28"/>
          <w:szCs w:val="28"/>
        </w:rPr>
        <w:t>sử dụng phương tiện đo</w:t>
      </w:r>
      <w:r w:rsidRPr="00F326CC">
        <w:rPr>
          <w:sz w:val="28"/>
          <w:szCs w:val="28"/>
          <w:lang w:val="en-US"/>
        </w:rPr>
        <w:t xml:space="preserve"> </w:t>
      </w:r>
      <w:r w:rsidRPr="00F326CC">
        <w:rPr>
          <w:sz w:val="28"/>
          <w:szCs w:val="28"/>
        </w:rPr>
        <w:t>tại các chợ, trung tâm thương mại trên địa bàn</w:t>
      </w:r>
      <w:r w:rsidRPr="00F326CC">
        <w:rPr>
          <w:sz w:val="28"/>
          <w:szCs w:val="28"/>
          <w:lang w:val="en-US"/>
        </w:rPr>
        <w:t xml:space="preserve">, cập nhật cơ sở dữ liệu về đo </w:t>
      </w:r>
      <w:r w:rsidRPr="00F326CC">
        <w:rPr>
          <w:sz w:val="28"/>
          <w:szCs w:val="28"/>
          <w:lang w:val="en-US"/>
        </w:rPr>
        <w:lastRenderedPageBreak/>
        <w:t>lường, báo cáo tổng hợp khi được yêu cầu</w:t>
      </w:r>
      <w:r w:rsidRPr="00F326CC">
        <w:rPr>
          <w:sz w:val="28"/>
          <w:szCs w:val="28"/>
        </w:rPr>
        <w:t xml:space="preserve">. </w:t>
      </w:r>
    </w:p>
    <w:p w14:paraId="3B09DF0D" w14:textId="77777777" w:rsidR="009E2409" w:rsidRPr="00F326CC" w:rsidRDefault="00000000">
      <w:pPr>
        <w:pStyle w:val="Heading1"/>
        <w:spacing w:before="120"/>
        <w:ind w:left="0" w:firstLine="862"/>
        <w:jc w:val="center"/>
        <w:rPr>
          <w:sz w:val="26"/>
          <w:szCs w:val="26"/>
        </w:rPr>
      </w:pPr>
      <w:r w:rsidRPr="00F326CC">
        <w:rPr>
          <w:sz w:val="26"/>
          <w:szCs w:val="26"/>
        </w:rPr>
        <w:t>Chương</w:t>
      </w:r>
      <w:r w:rsidRPr="00F326CC">
        <w:rPr>
          <w:spacing w:val="-2"/>
          <w:sz w:val="26"/>
          <w:szCs w:val="26"/>
        </w:rPr>
        <w:t xml:space="preserve"> </w:t>
      </w:r>
      <w:r w:rsidRPr="00F326CC">
        <w:rPr>
          <w:spacing w:val="-5"/>
          <w:sz w:val="26"/>
          <w:szCs w:val="26"/>
        </w:rPr>
        <w:t>III</w:t>
      </w:r>
    </w:p>
    <w:p w14:paraId="04BEC84C" w14:textId="77777777" w:rsidR="009E2409" w:rsidRPr="00F326CC" w:rsidRDefault="00000000">
      <w:pPr>
        <w:spacing w:before="120"/>
        <w:ind w:firstLine="862"/>
        <w:jc w:val="center"/>
        <w:rPr>
          <w:b/>
          <w:sz w:val="26"/>
          <w:szCs w:val="26"/>
        </w:rPr>
      </w:pPr>
      <w:r w:rsidRPr="00F326CC">
        <w:rPr>
          <w:b/>
          <w:sz w:val="26"/>
          <w:szCs w:val="26"/>
        </w:rPr>
        <w:t>TỔ</w:t>
      </w:r>
      <w:r w:rsidRPr="00F326CC">
        <w:rPr>
          <w:b/>
          <w:spacing w:val="-7"/>
          <w:sz w:val="26"/>
          <w:szCs w:val="26"/>
        </w:rPr>
        <w:t xml:space="preserve"> </w:t>
      </w:r>
      <w:r w:rsidRPr="00F326CC">
        <w:rPr>
          <w:b/>
          <w:sz w:val="26"/>
          <w:szCs w:val="26"/>
        </w:rPr>
        <w:t>CHỨC</w:t>
      </w:r>
      <w:r w:rsidRPr="00F326CC">
        <w:rPr>
          <w:b/>
          <w:spacing w:val="-7"/>
          <w:sz w:val="26"/>
          <w:szCs w:val="26"/>
        </w:rPr>
        <w:t xml:space="preserve"> </w:t>
      </w:r>
      <w:r w:rsidRPr="00F326CC">
        <w:rPr>
          <w:b/>
          <w:sz w:val="26"/>
          <w:szCs w:val="26"/>
        </w:rPr>
        <w:t>THỰC</w:t>
      </w:r>
      <w:r w:rsidRPr="00F326CC">
        <w:rPr>
          <w:b/>
          <w:spacing w:val="-7"/>
          <w:sz w:val="26"/>
          <w:szCs w:val="26"/>
        </w:rPr>
        <w:t xml:space="preserve"> </w:t>
      </w:r>
      <w:r w:rsidRPr="00F326CC">
        <w:rPr>
          <w:b/>
          <w:spacing w:val="-4"/>
          <w:sz w:val="26"/>
          <w:szCs w:val="26"/>
        </w:rPr>
        <w:t>HIỆN</w:t>
      </w:r>
    </w:p>
    <w:p w14:paraId="2616C588" w14:textId="77777777" w:rsidR="009E2409" w:rsidRPr="00F326CC" w:rsidRDefault="009E2409">
      <w:pPr>
        <w:pStyle w:val="BodyText"/>
        <w:spacing w:before="120"/>
        <w:ind w:left="0" w:firstLine="862"/>
        <w:jc w:val="left"/>
        <w:rPr>
          <w:b/>
        </w:rPr>
      </w:pPr>
    </w:p>
    <w:p w14:paraId="52A4B58B" w14:textId="1F00377D" w:rsidR="009E2409" w:rsidRPr="00F326CC" w:rsidRDefault="00000000">
      <w:pPr>
        <w:pStyle w:val="Heading1"/>
        <w:spacing w:before="120"/>
        <w:ind w:left="0" w:firstLine="567"/>
      </w:pPr>
      <w:r w:rsidRPr="00F326CC">
        <w:t>Điều</w:t>
      </w:r>
      <w:r w:rsidRPr="00F326CC">
        <w:rPr>
          <w:spacing w:val="-2"/>
        </w:rPr>
        <w:t xml:space="preserve"> </w:t>
      </w:r>
      <w:r w:rsidR="00997F4A" w:rsidRPr="00F326CC">
        <w:rPr>
          <w:spacing w:val="-2"/>
          <w:lang w:val="en-US"/>
        </w:rPr>
        <w:t>22</w:t>
      </w:r>
      <w:r w:rsidRPr="00F326CC">
        <w:t>.</w:t>
      </w:r>
      <w:r w:rsidRPr="00F326CC">
        <w:rPr>
          <w:spacing w:val="-3"/>
        </w:rPr>
        <w:t xml:space="preserve"> </w:t>
      </w:r>
      <w:r w:rsidRPr="00F326CC">
        <w:t>Điều</w:t>
      </w:r>
      <w:r w:rsidRPr="00F326CC">
        <w:rPr>
          <w:spacing w:val="-1"/>
        </w:rPr>
        <w:t xml:space="preserve"> </w:t>
      </w:r>
      <w:r w:rsidRPr="00F326CC">
        <w:t>khoản</w:t>
      </w:r>
      <w:r w:rsidRPr="00F326CC">
        <w:rPr>
          <w:spacing w:val="-5"/>
        </w:rPr>
        <w:t xml:space="preserve"> </w:t>
      </w:r>
      <w:r w:rsidRPr="00F326CC">
        <w:t>thi</w:t>
      </w:r>
      <w:r w:rsidRPr="00F326CC">
        <w:rPr>
          <w:spacing w:val="-1"/>
        </w:rPr>
        <w:t xml:space="preserve"> </w:t>
      </w:r>
      <w:r w:rsidRPr="00F326CC">
        <w:rPr>
          <w:spacing w:val="-4"/>
        </w:rPr>
        <w:t>hành</w:t>
      </w:r>
    </w:p>
    <w:p w14:paraId="13D565BF" w14:textId="77777777" w:rsidR="009E2409" w:rsidRPr="00F326CC" w:rsidRDefault="00000000">
      <w:pPr>
        <w:pStyle w:val="ListParagraph"/>
        <w:numPr>
          <w:ilvl w:val="0"/>
          <w:numId w:val="17"/>
        </w:numPr>
        <w:tabs>
          <w:tab w:val="left" w:pos="851"/>
        </w:tabs>
        <w:spacing w:before="120"/>
        <w:ind w:left="0" w:right="0" w:firstLine="567"/>
        <w:rPr>
          <w:sz w:val="28"/>
          <w:szCs w:val="28"/>
        </w:rPr>
      </w:pPr>
      <w:r w:rsidRPr="00F326CC">
        <w:rPr>
          <w:sz w:val="28"/>
          <w:szCs w:val="28"/>
        </w:rPr>
        <w:t>Thủ trưởng các cơ quan quản lý chuyên ngành, các cơ quan, đơn vị có liên quan, Chủ tịch Ủy ban nhân dân cấp xã căn cứ chức năng, nhiệm vụ và quyền hạn được giao tổ chức hoạt động quản lý nhà nước về tiêu chuẩn, đo lường, chất lượng theo Quy chế này.</w:t>
      </w:r>
    </w:p>
    <w:p w14:paraId="7CAD1877" w14:textId="77777777" w:rsidR="009E2409" w:rsidRPr="00F326CC" w:rsidRDefault="00000000">
      <w:pPr>
        <w:pStyle w:val="ListParagraph"/>
        <w:numPr>
          <w:ilvl w:val="0"/>
          <w:numId w:val="17"/>
        </w:numPr>
        <w:tabs>
          <w:tab w:val="left" w:pos="851"/>
        </w:tabs>
        <w:spacing w:before="120"/>
        <w:ind w:left="0" w:right="0" w:firstLine="567"/>
        <w:rPr>
          <w:sz w:val="28"/>
          <w:szCs w:val="28"/>
        </w:rPr>
      </w:pPr>
      <w:r w:rsidRPr="00F326CC">
        <w:rPr>
          <w:sz w:val="28"/>
          <w:szCs w:val="28"/>
        </w:rPr>
        <w:t>Trường hợp các văn bản được viện dẫn trong Quy chế này được sửa đổi, bổ sung hoặc thay thế thì thực hiện theo văn bản mới.</w:t>
      </w:r>
    </w:p>
    <w:p w14:paraId="17908365" w14:textId="77777777" w:rsidR="009E2409" w:rsidRPr="00F326CC" w:rsidRDefault="00000000">
      <w:pPr>
        <w:pStyle w:val="ListParagraph"/>
        <w:numPr>
          <w:ilvl w:val="0"/>
          <w:numId w:val="17"/>
        </w:numPr>
        <w:tabs>
          <w:tab w:val="left" w:pos="851"/>
        </w:tabs>
        <w:spacing w:before="120"/>
        <w:ind w:left="0" w:right="0" w:firstLine="567"/>
        <w:rPr>
          <w:sz w:val="28"/>
          <w:szCs w:val="28"/>
        </w:rPr>
      </w:pPr>
      <w:r w:rsidRPr="00F326CC">
        <w:rPr>
          <w:sz w:val="28"/>
          <w:szCs w:val="28"/>
        </w:rPr>
        <w:t>Sở Khoa học và Công nghệ có trách nhiệm hướng dẫn, kiểm tra, đôn đốc</w:t>
      </w:r>
      <w:r w:rsidRPr="00F326CC">
        <w:rPr>
          <w:spacing w:val="-3"/>
          <w:sz w:val="28"/>
          <w:szCs w:val="28"/>
        </w:rPr>
        <w:t xml:space="preserve"> </w:t>
      </w:r>
      <w:r w:rsidRPr="00F326CC">
        <w:rPr>
          <w:sz w:val="28"/>
          <w:szCs w:val="28"/>
        </w:rPr>
        <w:t>việc</w:t>
      </w:r>
      <w:r w:rsidRPr="00F326CC">
        <w:rPr>
          <w:spacing w:val="-2"/>
          <w:sz w:val="28"/>
          <w:szCs w:val="28"/>
        </w:rPr>
        <w:t xml:space="preserve"> </w:t>
      </w:r>
      <w:r w:rsidRPr="00F326CC">
        <w:rPr>
          <w:sz w:val="28"/>
          <w:szCs w:val="28"/>
        </w:rPr>
        <w:t>triển</w:t>
      </w:r>
      <w:r w:rsidRPr="00F326CC">
        <w:rPr>
          <w:spacing w:val="-1"/>
          <w:sz w:val="28"/>
          <w:szCs w:val="28"/>
        </w:rPr>
        <w:t xml:space="preserve"> </w:t>
      </w:r>
      <w:r w:rsidRPr="00F326CC">
        <w:rPr>
          <w:sz w:val="28"/>
          <w:szCs w:val="28"/>
        </w:rPr>
        <w:t>khai</w:t>
      </w:r>
      <w:r w:rsidRPr="00F326CC">
        <w:rPr>
          <w:spacing w:val="-1"/>
          <w:sz w:val="28"/>
          <w:szCs w:val="28"/>
        </w:rPr>
        <w:t xml:space="preserve"> </w:t>
      </w:r>
      <w:r w:rsidRPr="00F326CC">
        <w:rPr>
          <w:sz w:val="28"/>
          <w:szCs w:val="28"/>
        </w:rPr>
        <w:t>thực</w:t>
      </w:r>
      <w:r w:rsidRPr="00F326CC">
        <w:rPr>
          <w:spacing w:val="-2"/>
          <w:sz w:val="28"/>
          <w:szCs w:val="28"/>
        </w:rPr>
        <w:t xml:space="preserve"> </w:t>
      </w:r>
      <w:r w:rsidRPr="00F326CC">
        <w:rPr>
          <w:sz w:val="28"/>
          <w:szCs w:val="28"/>
        </w:rPr>
        <w:t>hiện</w:t>
      </w:r>
      <w:r w:rsidRPr="00F326CC">
        <w:rPr>
          <w:spacing w:val="-1"/>
          <w:sz w:val="28"/>
          <w:szCs w:val="28"/>
        </w:rPr>
        <w:t xml:space="preserve"> </w:t>
      </w:r>
      <w:r w:rsidRPr="00F326CC">
        <w:rPr>
          <w:sz w:val="28"/>
          <w:szCs w:val="28"/>
        </w:rPr>
        <w:t>Quy</w:t>
      </w:r>
      <w:r w:rsidRPr="00F326CC">
        <w:rPr>
          <w:spacing w:val="-6"/>
          <w:sz w:val="28"/>
          <w:szCs w:val="28"/>
        </w:rPr>
        <w:t xml:space="preserve"> </w:t>
      </w:r>
      <w:r w:rsidRPr="00F326CC">
        <w:rPr>
          <w:sz w:val="28"/>
          <w:szCs w:val="28"/>
        </w:rPr>
        <w:t>chế</w:t>
      </w:r>
      <w:r w:rsidRPr="00F326CC">
        <w:rPr>
          <w:spacing w:val="-2"/>
          <w:sz w:val="28"/>
          <w:szCs w:val="28"/>
        </w:rPr>
        <w:t xml:space="preserve"> </w:t>
      </w:r>
      <w:r w:rsidRPr="00F326CC">
        <w:rPr>
          <w:sz w:val="28"/>
          <w:szCs w:val="28"/>
        </w:rPr>
        <w:t>này.</w:t>
      </w:r>
      <w:r w:rsidRPr="00F326CC">
        <w:rPr>
          <w:spacing w:val="-1"/>
          <w:sz w:val="28"/>
          <w:szCs w:val="28"/>
        </w:rPr>
        <w:t xml:space="preserve"> </w:t>
      </w:r>
      <w:r w:rsidRPr="00F326CC">
        <w:rPr>
          <w:sz w:val="28"/>
          <w:szCs w:val="28"/>
        </w:rPr>
        <w:t>Tổng</w:t>
      </w:r>
      <w:r w:rsidRPr="00F326CC">
        <w:rPr>
          <w:spacing w:val="-1"/>
          <w:sz w:val="28"/>
          <w:szCs w:val="28"/>
        </w:rPr>
        <w:t xml:space="preserve"> </w:t>
      </w:r>
      <w:r w:rsidRPr="00F326CC">
        <w:rPr>
          <w:sz w:val="28"/>
          <w:szCs w:val="28"/>
        </w:rPr>
        <w:t>hợp</w:t>
      </w:r>
      <w:r w:rsidRPr="00F326CC">
        <w:rPr>
          <w:spacing w:val="-1"/>
          <w:sz w:val="28"/>
          <w:szCs w:val="28"/>
        </w:rPr>
        <w:t xml:space="preserve"> </w:t>
      </w:r>
      <w:r w:rsidRPr="00F326CC">
        <w:rPr>
          <w:sz w:val="28"/>
          <w:szCs w:val="28"/>
        </w:rPr>
        <w:t>khó</w:t>
      </w:r>
      <w:r w:rsidRPr="00F326CC">
        <w:rPr>
          <w:spacing w:val="-1"/>
          <w:sz w:val="28"/>
          <w:szCs w:val="28"/>
        </w:rPr>
        <w:t xml:space="preserve"> </w:t>
      </w:r>
      <w:r w:rsidRPr="00F326CC">
        <w:rPr>
          <w:sz w:val="28"/>
          <w:szCs w:val="28"/>
        </w:rPr>
        <w:t>khăn,</w:t>
      </w:r>
      <w:r w:rsidRPr="00F326CC">
        <w:rPr>
          <w:spacing w:val="-3"/>
          <w:sz w:val="28"/>
          <w:szCs w:val="28"/>
        </w:rPr>
        <w:t xml:space="preserve"> </w:t>
      </w:r>
      <w:r w:rsidRPr="00F326CC">
        <w:rPr>
          <w:sz w:val="28"/>
          <w:szCs w:val="28"/>
        </w:rPr>
        <w:t>vướng</w:t>
      </w:r>
      <w:r w:rsidRPr="00F326CC">
        <w:rPr>
          <w:spacing w:val="-1"/>
          <w:sz w:val="28"/>
          <w:szCs w:val="28"/>
        </w:rPr>
        <w:t xml:space="preserve"> </w:t>
      </w:r>
      <w:r w:rsidRPr="00F326CC">
        <w:rPr>
          <w:sz w:val="28"/>
          <w:szCs w:val="28"/>
        </w:rPr>
        <w:t>mắc</w:t>
      </w:r>
      <w:r w:rsidRPr="00F326CC">
        <w:rPr>
          <w:spacing w:val="-2"/>
          <w:sz w:val="28"/>
          <w:szCs w:val="28"/>
        </w:rPr>
        <w:t xml:space="preserve"> </w:t>
      </w:r>
      <w:r w:rsidRPr="00F326CC">
        <w:rPr>
          <w:sz w:val="28"/>
          <w:szCs w:val="28"/>
        </w:rPr>
        <w:t>trong quá trình tổ chức thực hiện, trình Uỷ ban nhân dân tỉnh xem xét, quyết định./.</w:t>
      </w:r>
    </w:p>
    <w:sectPr w:rsidR="009E2409" w:rsidRPr="00F326CC" w:rsidSect="006F4208">
      <w:headerReference w:type="default" r:id="rId11"/>
      <w:headerReference w:type="first" r:id="rId12"/>
      <w:pgSz w:w="11907" w:h="16840"/>
      <w:pgMar w:top="1138" w:right="851" w:bottom="1138" w:left="1701" w:header="68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2934E" w14:textId="77777777" w:rsidR="00FF040E" w:rsidRDefault="00FF040E">
      <w:r>
        <w:separator/>
      </w:r>
    </w:p>
  </w:endnote>
  <w:endnote w:type="continuationSeparator" w:id="0">
    <w:p w14:paraId="1B6CA5C2" w14:textId="77777777" w:rsidR="00FF040E" w:rsidRDefault="00FF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550D" w14:textId="77777777" w:rsidR="00FF040E" w:rsidRDefault="00FF040E">
      <w:r>
        <w:separator/>
      </w:r>
    </w:p>
  </w:footnote>
  <w:footnote w:type="continuationSeparator" w:id="0">
    <w:p w14:paraId="07920819" w14:textId="77777777" w:rsidR="00FF040E" w:rsidRDefault="00FF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051283"/>
      <w:docPartObj>
        <w:docPartGallery w:val="Page Numbers (Top of Page)"/>
        <w:docPartUnique/>
      </w:docPartObj>
    </w:sdtPr>
    <w:sdtEndPr>
      <w:rPr>
        <w:noProof/>
      </w:rPr>
    </w:sdtEndPr>
    <w:sdtContent>
      <w:p w14:paraId="5BCAA02E" w14:textId="11957A7C" w:rsidR="006F4208" w:rsidRDefault="006F420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5A617E8" w14:textId="61C19DAB" w:rsidR="009E2409" w:rsidRDefault="009E2409">
    <w:pPr>
      <w:pStyle w:val="BodyText"/>
      <w:spacing w:before="0" w:line="14" w:lineRule="auto"/>
      <w:ind w:left="0" w:firstLine="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9822" w14:textId="3C17FA7B" w:rsidR="006F4208" w:rsidRDefault="006F4208">
    <w:pPr>
      <w:pStyle w:val="Header"/>
      <w:jc w:val="center"/>
    </w:pPr>
  </w:p>
  <w:p w14:paraId="59BE1C7F" w14:textId="77777777" w:rsidR="006F4208" w:rsidRDefault="006F4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526892"/>
    </w:sdtPr>
    <w:sdtContent>
      <w:p w14:paraId="16BBAED7" w14:textId="77777777" w:rsidR="009E2409" w:rsidRDefault="00000000">
        <w:pPr>
          <w:pStyle w:val="Header"/>
          <w:jc w:val="center"/>
        </w:pPr>
        <w:r>
          <w:fldChar w:fldCharType="begin"/>
        </w:r>
        <w:r>
          <w:instrText xml:space="preserve"> PAGE   \* MERGEFORMAT </w:instrText>
        </w:r>
        <w:r>
          <w:fldChar w:fldCharType="separate"/>
        </w:r>
        <w:r>
          <w:t>11</w:t>
        </w:r>
        <w:r>
          <w:fldChar w:fldCharType="end"/>
        </w:r>
      </w:p>
    </w:sdtContent>
  </w:sdt>
  <w:p w14:paraId="392F1A9D" w14:textId="77777777" w:rsidR="009E2409" w:rsidRDefault="009E2409">
    <w:pPr>
      <w:pStyle w:val="BodyText"/>
      <w:spacing w:before="0" w:line="14" w:lineRule="auto"/>
      <w:ind w:left="0" w:firstLine="0"/>
      <w:jc w:val="lef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79EE" w14:textId="1FEDCC32" w:rsidR="006F4208" w:rsidRDefault="006F4208">
    <w:pPr>
      <w:pStyle w:val="Header"/>
      <w:jc w:val="center"/>
    </w:pPr>
  </w:p>
  <w:p w14:paraId="24A034BC" w14:textId="77777777" w:rsidR="006F4208" w:rsidRDefault="006F4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3331E"/>
    <w:multiLevelType w:val="singleLevel"/>
    <w:tmpl w:val="9C03331E"/>
    <w:lvl w:ilvl="0">
      <w:start w:val="1"/>
      <w:numFmt w:val="lowerLetter"/>
      <w:suff w:val="space"/>
      <w:lvlText w:val="%1)"/>
      <w:lvlJc w:val="left"/>
    </w:lvl>
  </w:abstractNum>
  <w:abstractNum w:abstractNumId="1" w15:restartNumberingAfterBreak="0">
    <w:nsid w:val="AA3B58A2"/>
    <w:multiLevelType w:val="singleLevel"/>
    <w:tmpl w:val="AA3B58A2"/>
    <w:lvl w:ilvl="0">
      <w:start w:val="1"/>
      <w:numFmt w:val="lowerLetter"/>
      <w:suff w:val="space"/>
      <w:lvlText w:val="%1)"/>
      <w:lvlJc w:val="left"/>
    </w:lvl>
  </w:abstractNum>
  <w:abstractNum w:abstractNumId="2" w15:restartNumberingAfterBreak="0">
    <w:nsid w:val="D1F1A341"/>
    <w:multiLevelType w:val="singleLevel"/>
    <w:tmpl w:val="D1F1A341"/>
    <w:lvl w:ilvl="0">
      <w:start w:val="1"/>
      <w:numFmt w:val="lowerLetter"/>
      <w:suff w:val="space"/>
      <w:lvlText w:val="%1)"/>
      <w:lvlJc w:val="left"/>
    </w:lvl>
  </w:abstractNum>
  <w:abstractNum w:abstractNumId="3" w15:restartNumberingAfterBreak="0">
    <w:nsid w:val="DBEB9B70"/>
    <w:multiLevelType w:val="singleLevel"/>
    <w:tmpl w:val="DBEB9B70"/>
    <w:lvl w:ilvl="0">
      <w:start w:val="1"/>
      <w:numFmt w:val="decimal"/>
      <w:suff w:val="space"/>
      <w:lvlText w:val="%1."/>
      <w:lvlJc w:val="left"/>
    </w:lvl>
  </w:abstractNum>
  <w:abstractNum w:abstractNumId="4" w15:restartNumberingAfterBreak="0">
    <w:nsid w:val="E01C0F71"/>
    <w:multiLevelType w:val="singleLevel"/>
    <w:tmpl w:val="E01C0F71"/>
    <w:lvl w:ilvl="0">
      <w:start w:val="1"/>
      <w:numFmt w:val="decimal"/>
      <w:suff w:val="space"/>
      <w:lvlText w:val="%1."/>
      <w:lvlJc w:val="left"/>
    </w:lvl>
  </w:abstractNum>
  <w:abstractNum w:abstractNumId="5" w15:restartNumberingAfterBreak="0">
    <w:nsid w:val="E15D9571"/>
    <w:multiLevelType w:val="singleLevel"/>
    <w:tmpl w:val="E15D9571"/>
    <w:lvl w:ilvl="0">
      <w:start w:val="1"/>
      <w:numFmt w:val="decimal"/>
      <w:suff w:val="space"/>
      <w:lvlText w:val="%1."/>
      <w:lvlJc w:val="left"/>
      <w:pPr>
        <w:ind w:left="-846"/>
      </w:pPr>
    </w:lvl>
  </w:abstractNum>
  <w:abstractNum w:abstractNumId="6" w15:restartNumberingAfterBreak="0">
    <w:nsid w:val="E56055FB"/>
    <w:multiLevelType w:val="singleLevel"/>
    <w:tmpl w:val="E56055FB"/>
    <w:lvl w:ilvl="0">
      <w:start w:val="1"/>
      <w:numFmt w:val="lowerLetter"/>
      <w:suff w:val="space"/>
      <w:lvlText w:val="%1)"/>
      <w:lvlJc w:val="left"/>
    </w:lvl>
  </w:abstractNum>
  <w:abstractNum w:abstractNumId="7" w15:restartNumberingAfterBreak="0">
    <w:nsid w:val="14D96A59"/>
    <w:multiLevelType w:val="multilevel"/>
    <w:tmpl w:val="14D96A59"/>
    <w:lvl w:ilvl="0">
      <w:numFmt w:val="bullet"/>
      <w:lvlText w:val="-"/>
      <w:lvlJc w:val="left"/>
      <w:pPr>
        <w:ind w:left="50"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numFmt w:val="bullet"/>
      <w:lvlText w:val="•"/>
      <w:lvlJc w:val="left"/>
      <w:pPr>
        <w:ind w:left="548" w:hanging="128"/>
      </w:pPr>
      <w:rPr>
        <w:rFonts w:hint="default"/>
        <w:lang w:val="vi" w:eastAsia="en-US" w:bidi="ar-SA"/>
      </w:rPr>
    </w:lvl>
    <w:lvl w:ilvl="2">
      <w:numFmt w:val="bullet"/>
      <w:lvlText w:val="•"/>
      <w:lvlJc w:val="left"/>
      <w:pPr>
        <w:ind w:left="1037" w:hanging="128"/>
      </w:pPr>
      <w:rPr>
        <w:rFonts w:hint="default"/>
        <w:lang w:val="vi" w:eastAsia="en-US" w:bidi="ar-SA"/>
      </w:rPr>
    </w:lvl>
    <w:lvl w:ilvl="3">
      <w:numFmt w:val="bullet"/>
      <w:lvlText w:val="•"/>
      <w:lvlJc w:val="left"/>
      <w:pPr>
        <w:ind w:left="1525" w:hanging="128"/>
      </w:pPr>
      <w:rPr>
        <w:rFonts w:hint="default"/>
        <w:lang w:val="vi" w:eastAsia="en-US" w:bidi="ar-SA"/>
      </w:rPr>
    </w:lvl>
    <w:lvl w:ilvl="4">
      <w:numFmt w:val="bullet"/>
      <w:lvlText w:val="•"/>
      <w:lvlJc w:val="left"/>
      <w:pPr>
        <w:ind w:left="2014" w:hanging="128"/>
      </w:pPr>
      <w:rPr>
        <w:rFonts w:hint="default"/>
        <w:lang w:val="vi" w:eastAsia="en-US" w:bidi="ar-SA"/>
      </w:rPr>
    </w:lvl>
    <w:lvl w:ilvl="5">
      <w:numFmt w:val="bullet"/>
      <w:lvlText w:val="•"/>
      <w:lvlJc w:val="left"/>
      <w:pPr>
        <w:ind w:left="2502" w:hanging="128"/>
      </w:pPr>
      <w:rPr>
        <w:rFonts w:hint="default"/>
        <w:lang w:val="vi" w:eastAsia="en-US" w:bidi="ar-SA"/>
      </w:rPr>
    </w:lvl>
    <w:lvl w:ilvl="6">
      <w:numFmt w:val="bullet"/>
      <w:lvlText w:val="•"/>
      <w:lvlJc w:val="left"/>
      <w:pPr>
        <w:ind w:left="2991" w:hanging="128"/>
      </w:pPr>
      <w:rPr>
        <w:rFonts w:hint="default"/>
        <w:lang w:val="vi" w:eastAsia="en-US" w:bidi="ar-SA"/>
      </w:rPr>
    </w:lvl>
    <w:lvl w:ilvl="7">
      <w:numFmt w:val="bullet"/>
      <w:lvlText w:val="•"/>
      <w:lvlJc w:val="left"/>
      <w:pPr>
        <w:ind w:left="3479" w:hanging="128"/>
      </w:pPr>
      <w:rPr>
        <w:rFonts w:hint="default"/>
        <w:lang w:val="vi" w:eastAsia="en-US" w:bidi="ar-SA"/>
      </w:rPr>
    </w:lvl>
    <w:lvl w:ilvl="8">
      <w:numFmt w:val="bullet"/>
      <w:lvlText w:val="•"/>
      <w:lvlJc w:val="left"/>
      <w:pPr>
        <w:ind w:left="3968" w:hanging="128"/>
      </w:pPr>
      <w:rPr>
        <w:rFonts w:hint="default"/>
        <w:lang w:val="vi" w:eastAsia="en-US" w:bidi="ar-SA"/>
      </w:rPr>
    </w:lvl>
  </w:abstractNum>
  <w:abstractNum w:abstractNumId="8" w15:restartNumberingAfterBreak="0">
    <w:nsid w:val="16487A3E"/>
    <w:multiLevelType w:val="multilevel"/>
    <w:tmpl w:val="16487A3E"/>
    <w:lvl w:ilvl="0">
      <w:start w:val="1"/>
      <w:numFmt w:val="decimal"/>
      <w:lvlText w:val="%1."/>
      <w:lvlJc w:val="left"/>
      <w:pPr>
        <w:ind w:left="14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18" w:hanging="312"/>
      </w:pPr>
      <w:rPr>
        <w:rFonts w:hint="default"/>
        <w:lang w:val="vi" w:eastAsia="en-US" w:bidi="ar-SA"/>
      </w:rPr>
    </w:lvl>
    <w:lvl w:ilvl="2">
      <w:numFmt w:val="bullet"/>
      <w:lvlText w:val="•"/>
      <w:lvlJc w:val="left"/>
      <w:pPr>
        <w:ind w:left="2096" w:hanging="312"/>
      </w:pPr>
      <w:rPr>
        <w:rFonts w:hint="default"/>
        <w:lang w:val="vi" w:eastAsia="en-US" w:bidi="ar-SA"/>
      </w:rPr>
    </w:lvl>
    <w:lvl w:ilvl="3">
      <w:numFmt w:val="bullet"/>
      <w:lvlText w:val="•"/>
      <w:lvlJc w:val="left"/>
      <w:pPr>
        <w:ind w:left="3074" w:hanging="312"/>
      </w:pPr>
      <w:rPr>
        <w:rFonts w:hint="default"/>
        <w:lang w:val="vi" w:eastAsia="en-US" w:bidi="ar-SA"/>
      </w:rPr>
    </w:lvl>
    <w:lvl w:ilvl="4">
      <w:numFmt w:val="bullet"/>
      <w:lvlText w:val="•"/>
      <w:lvlJc w:val="left"/>
      <w:pPr>
        <w:ind w:left="4052" w:hanging="312"/>
      </w:pPr>
      <w:rPr>
        <w:rFonts w:hint="default"/>
        <w:lang w:val="vi" w:eastAsia="en-US" w:bidi="ar-SA"/>
      </w:rPr>
    </w:lvl>
    <w:lvl w:ilvl="5">
      <w:numFmt w:val="bullet"/>
      <w:lvlText w:val="•"/>
      <w:lvlJc w:val="left"/>
      <w:pPr>
        <w:ind w:left="5031" w:hanging="312"/>
      </w:pPr>
      <w:rPr>
        <w:rFonts w:hint="default"/>
        <w:lang w:val="vi" w:eastAsia="en-US" w:bidi="ar-SA"/>
      </w:rPr>
    </w:lvl>
    <w:lvl w:ilvl="6">
      <w:numFmt w:val="bullet"/>
      <w:lvlText w:val="•"/>
      <w:lvlJc w:val="left"/>
      <w:pPr>
        <w:ind w:left="6009" w:hanging="312"/>
      </w:pPr>
      <w:rPr>
        <w:rFonts w:hint="default"/>
        <w:lang w:val="vi" w:eastAsia="en-US" w:bidi="ar-SA"/>
      </w:rPr>
    </w:lvl>
    <w:lvl w:ilvl="7">
      <w:numFmt w:val="bullet"/>
      <w:lvlText w:val="•"/>
      <w:lvlJc w:val="left"/>
      <w:pPr>
        <w:ind w:left="6987" w:hanging="312"/>
      </w:pPr>
      <w:rPr>
        <w:rFonts w:hint="default"/>
        <w:lang w:val="vi" w:eastAsia="en-US" w:bidi="ar-SA"/>
      </w:rPr>
    </w:lvl>
    <w:lvl w:ilvl="8">
      <w:numFmt w:val="bullet"/>
      <w:lvlText w:val="•"/>
      <w:lvlJc w:val="left"/>
      <w:pPr>
        <w:ind w:left="7965" w:hanging="312"/>
      </w:pPr>
      <w:rPr>
        <w:rFonts w:hint="default"/>
        <w:lang w:val="vi" w:eastAsia="en-US" w:bidi="ar-SA"/>
      </w:rPr>
    </w:lvl>
  </w:abstractNum>
  <w:abstractNum w:abstractNumId="9" w15:restartNumberingAfterBreak="0">
    <w:nsid w:val="1A832BFC"/>
    <w:multiLevelType w:val="singleLevel"/>
    <w:tmpl w:val="1A832BFC"/>
    <w:lvl w:ilvl="0">
      <w:start w:val="1"/>
      <w:numFmt w:val="decimal"/>
      <w:suff w:val="space"/>
      <w:lvlText w:val="%1."/>
      <w:lvlJc w:val="left"/>
    </w:lvl>
  </w:abstractNum>
  <w:abstractNum w:abstractNumId="10" w15:restartNumberingAfterBreak="0">
    <w:nsid w:val="1B4F4DE1"/>
    <w:multiLevelType w:val="multilevel"/>
    <w:tmpl w:val="1B4F4D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E7936"/>
    <w:multiLevelType w:val="multilevel"/>
    <w:tmpl w:val="23FE7936"/>
    <w:lvl w:ilvl="0">
      <w:start w:val="1"/>
      <w:numFmt w:val="decimal"/>
      <w:lvlText w:val="%1."/>
      <w:lvlJc w:val="left"/>
      <w:pPr>
        <w:ind w:left="143"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18" w:hanging="319"/>
      </w:pPr>
      <w:rPr>
        <w:rFonts w:hint="default"/>
        <w:lang w:val="vi" w:eastAsia="en-US" w:bidi="ar-SA"/>
      </w:rPr>
    </w:lvl>
    <w:lvl w:ilvl="2">
      <w:numFmt w:val="bullet"/>
      <w:lvlText w:val="•"/>
      <w:lvlJc w:val="left"/>
      <w:pPr>
        <w:ind w:left="2096" w:hanging="319"/>
      </w:pPr>
      <w:rPr>
        <w:rFonts w:hint="default"/>
        <w:lang w:val="vi" w:eastAsia="en-US" w:bidi="ar-SA"/>
      </w:rPr>
    </w:lvl>
    <w:lvl w:ilvl="3">
      <w:numFmt w:val="bullet"/>
      <w:lvlText w:val="•"/>
      <w:lvlJc w:val="left"/>
      <w:pPr>
        <w:ind w:left="3074" w:hanging="319"/>
      </w:pPr>
      <w:rPr>
        <w:rFonts w:hint="default"/>
        <w:lang w:val="vi" w:eastAsia="en-US" w:bidi="ar-SA"/>
      </w:rPr>
    </w:lvl>
    <w:lvl w:ilvl="4">
      <w:numFmt w:val="bullet"/>
      <w:lvlText w:val="•"/>
      <w:lvlJc w:val="left"/>
      <w:pPr>
        <w:ind w:left="4052" w:hanging="319"/>
      </w:pPr>
      <w:rPr>
        <w:rFonts w:hint="default"/>
        <w:lang w:val="vi" w:eastAsia="en-US" w:bidi="ar-SA"/>
      </w:rPr>
    </w:lvl>
    <w:lvl w:ilvl="5">
      <w:numFmt w:val="bullet"/>
      <w:lvlText w:val="•"/>
      <w:lvlJc w:val="left"/>
      <w:pPr>
        <w:ind w:left="5031" w:hanging="319"/>
      </w:pPr>
      <w:rPr>
        <w:rFonts w:hint="default"/>
        <w:lang w:val="vi" w:eastAsia="en-US" w:bidi="ar-SA"/>
      </w:rPr>
    </w:lvl>
    <w:lvl w:ilvl="6">
      <w:numFmt w:val="bullet"/>
      <w:lvlText w:val="•"/>
      <w:lvlJc w:val="left"/>
      <w:pPr>
        <w:ind w:left="6009" w:hanging="319"/>
      </w:pPr>
      <w:rPr>
        <w:rFonts w:hint="default"/>
        <w:lang w:val="vi" w:eastAsia="en-US" w:bidi="ar-SA"/>
      </w:rPr>
    </w:lvl>
    <w:lvl w:ilvl="7">
      <w:numFmt w:val="bullet"/>
      <w:lvlText w:val="•"/>
      <w:lvlJc w:val="left"/>
      <w:pPr>
        <w:ind w:left="6987" w:hanging="319"/>
      </w:pPr>
      <w:rPr>
        <w:rFonts w:hint="default"/>
        <w:lang w:val="vi" w:eastAsia="en-US" w:bidi="ar-SA"/>
      </w:rPr>
    </w:lvl>
    <w:lvl w:ilvl="8">
      <w:numFmt w:val="bullet"/>
      <w:lvlText w:val="•"/>
      <w:lvlJc w:val="left"/>
      <w:pPr>
        <w:ind w:left="7965" w:hanging="319"/>
      </w:pPr>
      <w:rPr>
        <w:rFonts w:hint="default"/>
        <w:lang w:val="vi" w:eastAsia="en-US" w:bidi="ar-SA"/>
      </w:rPr>
    </w:lvl>
  </w:abstractNum>
  <w:abstractNum w:abstractNumId="12" w15:restartNumberingAfterBreak="0">
    <w:nsid w:val="2C278859"/>
    <w:multiLevelType w:val="singleLevel"/>
    <w:tmpl w:val="2C278859"/>
    <w:lvl w:ilvl="0">
      <w:start w:val="1"/>
      <w:numFmt w:val="decimal"/>
      <w:suff w:val="space"/>
      <w:lvlText w:val="%1."/>
      <w:lvlJc w:val="left"/>
    </w:lvl>
  </w:abstractNum>
  <w:abstractNum w:abstractNumId="13" w15:restartNumberingAfterBreak="0">
    <w:nsid w:val="335E5DC0"/>
    <w:multiLevelType w:val="multilevel"/>
    <w:tmpl w:val="335E5D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C225D"/>
    <w:multiLevelType w:val="singleLevel"/>
    <w:tmpl w:val="4DFC225D"/>
    <w:lvl w:ilvl="0">
      <w:start w:val="1"/>
      <w:numFmt w:val="decimal"/>
      <w:suff w:val="space"/>
      <w:lvlText w:val="%1."/>
      <w:lvlJc w:val="left"/>
    </w:lvl>
  </w:abstractNum>
  <w:abstractNum w:abstractNumId="15" w15:restartNumberingAfterBreak="0">
    <w:nsid w:val="63C13EBB"/>
    <w:multiLevelType w:val="multilevel"/>
    <w:tmpl w:val="63C13EBB"/>
    <w:lvl w:ilvl="0">
      <w:start w:val="1"/>
      <w:numFmt w:val="decimal"/>
      <w:lvlText w:val="%1."/>
      <w:lvlJc w:val="left"/>
      <w:pPr>
        <w:ind w:left="14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18" w:hanging="312"/>
      </w:pPr>
      <w:rPr>
        <w:rFonts w:hint="default"/>
        <w:lang w:val="vi" w:eastAsia="en-US" w:bidi="ar-SA"/>
      </w:rPr>
    </w:lvl>
    <w:lvl w:ilvl="2">
      <w:numFmt w:val="bullet"/>
      <w:lvlText w:val="•"/>
      <w:lvlJc w:val="left"/>
      <w:pPr>
        <w:ind w:left="2096" w:hanging="312"/>
      </w:pPr>
      <w:rPr>
        <w:rFonts w:hint="default"/>
        <w:lang w:val="vi" w:eastAsia="en-US" w:bidi="ar-SA"/>
      </w:rPr>
    </w:lvl>
    <w:lvl w:ilvl="3">
      <w:numFmt w:val="bullet"/>
      <w:lvlText w:val="•"/>
      <w:lvlJc w:val="left"/>
      <w:pPr>
        <w:ind w:left="3074" w:hanging="312"/>
      </w:pPr>
      <w:rPr>
        <w:rFonts w:hint="default"/>
        <w:lang w:val="vi" w:eastAsia="en-US" w:bidi="ar-SA"/>
      </w:rPr>
    </w:lvl>
    <w:lvl w:ilvl="4">
      <w:numFmt w:val="bullet"/>
      <w:lvlText w:val="•"/>
      <w:lvlJc w:val="left"/>
      <w:pPr>
        <w:ind w:left="4052" w:hanging="312"/>
      </w:pPr>
      <w:rPr>
        <w:rFonts w:hint="default"/>
        <w:lang w:val="vi" w:eastAsia="en-US" w:bidi="ar-SA"/>
      </w:rPr>
    </w:lvl>
    <w:lvl w:ilvl="5">
      <w:numFmt w:val="bullet"/>
      <w:lvlText w:val="•"/>
      <w:lvlJc w:val="left"/>
      <w:pPr>
        <w:ind w:left="5031" w:hanging="312"/>
      </w:pPr>
      <w:rPr>
        <w:rFonts w:hint="default"/>
        <w:lang w:val="vi" w:eastAsia="en-US" w:bidi="ar-SA"/>
      </w:rPr>
    </w:lvl>
    <w:lvl w:ilvl="6">
      <w:numFmt w:val="bullet"/>
      <w:lvlText w:val="•"/>
      <w:lvlJc w:val="left"/>
      <w:pPr>
        <w:ind w:left="6009" w:hanging="312"/>
      </w:pPr>
      <w:rPr>
        <w:rFonts w:hint="default"/>
        <w:lang w:val="vi" w:eastAsia="en-US" w:bidi="ar-SA"/>
      </w:rPr>
    </w:lvl>
    <w:lvl w:ilvl="7">
      <w:numFmt w:val="bullet"/>
      <w:lvlText w:val="•"/>
      <w:lvlJc w:val="left"/>
      <w:pPr>
        <w:ind w:left="6987" w:hanging="312"/>
      </w:pPr>
      <w:rPr>
        <w:rFonts w:hint="default"/>
        <w:lang w:val="vi" w:eastAsia="en-US" w:bidi="ar-SA"/>
      </w:rPr>
    </w:lvl>
    <w:lvl w:ilvl="8">
      <w:numFmt w:val="bullet"/>
      <w:lvlText w:val="•"/>
      <w:lvlJc w:val="left"/>
      <w:pPr>
        <w:ind w:left="7965" w:hanging="312"/>
      </w:pPr>
      <w:rPr>
        <w:rFonts w:hint="default"/>
        <w:lang w:val="vi" w:eastAsia="en-US" w:bidi="ar-SA"/>
      </w:rPr>
    </w:lvl>
  </w:abstractNum>
  <w:abstractNum w:abstractNumId="16" w15:restartNumberingAfterBreak="0">
    <w:nsid w:val="70151755"/>
    <w:multiLevelType w:val="multilevel"/>
    <w:tmpl w:val="70151755"/>
    <w:lvl w:ilvl="0">
      <w:start w:val="1"/>
      <w:numFmt w:val="decimal"/>
      <w:lvlText w:val="%1."/>
      <w:lvlJc w:val="left"/>
      <w:pPr>
        <w:ind w:left="143"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18" w:hanging="319"/>
      </w:pPr>
      <w:rPr>
        <w:rFonts w:hint="default"/>
        <w:lang w:val="vi" w:eastAsia="en-US" w:bidi="ar-SA"/>
      </w:rPr>
    </w:lvl>
    <w:lvl w:ilvl="2">
      <w:numFmt w:val="bullet"/>
      <w:lvlText w:val="•"/>
      <w:lvlJc w:val="left"/>
      <w:pPr>
        <w:ind w:left="2096" w:hanging="319"/>
      </w:pPr>
      <w:rPr>
        <w:rFonts w:hint="default"/>
        <w:lang w:val="vi" w:eastAsia="en-US" w:bidi="ar-SA"/>
      </w:rPr>
    </w:lvl>
    <w:lvl w:ilvl="3">
      <w:numFmt w:val="bullet"/>
      <w:lvlText w:val="•"/>
      <w:lvlJc w:val="left"/>
      <w:pPr>
        <w:ind w:left="3074" w:hanging="319"/>
      </w:pPr>
      <w:rPr>
        <w:rFonts w:hint="default"/>
        <w:lang w:val="vi" w:eastAsia="en-US" w:bidi="ar-SA"/>
      </w:rPr>
    </w:lvl>
    <w:lvl w:ilvl="4">
      <w:numFmt w:val="bullet"/>
      <w:lvlText w:val="•"/>
      <w:lvlJc w:val="left"/>
      <w:pPr>
        <w:ind w:left="4052" w:hanging="319"/>
      </w:pPr>
      <w:rPr>
        <w:rFonts w:hint="default"/>
        <w:lang w:val="vi" w:eastAsia="en-US" w:bidi="ar-SA"/>
      </w:rPr>
    </w:lvl>
    <w:lvl w:ilvl="5">
      <w:numFmt w:val="bullet"/>
      <w:lvlText w:val="•"/>
      <w:lvlJc w:val="left"/>
      <w:pPr>
        <w:ind w:left="5031" w:hanging="319"/>
      </w:pPr>
      <w:rPr>
        <w:rFonts w:hint="default"/>
        <w:lang w:val="vi" w:eastAsia="en-US" w:bidi="ar-SA"/>
      </w:rPr>
    </w:lvl>
    <w:lvl w:ilvl="6">
      <w:numFmt w:val="bullet"/>
      <w:lvlText w:val="•"/>
      <w:lvlJc w:val="left"/>
      <w:pPr>
        <w:ind w:left="6009" w:hanging="319"/>
      </w:pPr>
      <w:rPr>
        <w:rFonts w:hint="default"/>
        <w:lang w:val="vi" w:eastAsia="en-US" w:bidi="ar-SA"/>
      </w:rPr>
    </w:lvl>
    <w:lvl w:ilvl="7">
      <w:numFmt w:val="bullet"/>
      <w:lvlText w:val="•"/>
      <w:lvlJc w:val="left"/>
      <w:pPr>
        <w:ind w:left="6987" w:hanging="319"/>
      </w:pPr>
      <w:rPr>
        <w:rFonts w:hint="default"/>
        <w:lang w:val="vi" w:eastAsia="en-US" w:bidi="ar-SA"/>
      </w:rPr>
    </w:lvl>
    <w:lvl w:ilvl="8">
      <w:numFmt w:val="bullet"/>
      <w:lvlText w:val="•"/>
      <w:lvlJc w:val="left"/>
      <w:pPr>
        <w:ind w:left="7965" w:hanging="319"/>
      </w:pPr>
      <w:rPr>
        <w:rFonts w:hint="default"/>
        <w:lang w:val="vi" w:eastAsia="en-US" w:bidi="ar-SA"/>
      </w:rPr>
    </w:lvl>
  </w:abstractNum>
  <w:abstractNum w:abstractNumId="17" w15:restartNumberingAfterBreak="0">
    <w:nsid w:val="76A20964"/>
    <w:multiLevelType w:val="multilevel"/>
    <w:tmpl w:val="76A20964"/>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758061809">
    <w:abstractNumId w:val="7"/>
  </w:num>
  <w:num w:numId="2" w16cid:durableId="694354150">
    <w:abstractNumId w:val="8"/>
  </w:num>
  <w:num w:numId="3" w16cid:durableId="429740571">
    <w:abstractNumId w:val="11"/>
  </w:num>
  <w:num w:numId="4" w16cid:durableId="267735616">
    <w:abstractNumId w:val="16"/>
  </w:num>
  <w:num w:numId="5" w16cid:durableId="329648691">
    <w:abstractNumId w:val="12"/>
  </w:num>
  <w:num w:numId="6" w16cid:durableId="1428577971">
    <w:abstractNumId w:val="6"/>
  </w:num>
  <w:num w:numId="7" w16cid:durableId="646320672">
    <w:abstractNumId w:val="9"/>
  </w:num>
  <w:num w:numId="8" w16cid:durableId="412237510">
    <w:abstractNumId w:val="2"/>
  </w:num>
  <w:num w:numId="9" w16cid:durableId="1178690833">
    <w:abstractNumId w:val="1"/>
  </w:num>
  <w:num w:numId="10" w16cid:durableId="1526560557">
    <w:abstractNumId w:val="4"/>
  </w:num>
  <w:num w:numId="11" w16cid:durableId="343019185">
    <w:abstractNumId w:val="0"/>
  </w:num>
  <w:num w:numId="12" w16cid:durableId="2009408267">
    <w:abstractNumId w:val="14"/>
  </w:num>
  <w:num w:numId="13" w16cid:durableId="213349143">
    <w:abstractNumId w:val="5"/>
  </w:num>
  <w:num w:numId="14" w16cid:durableId="1416513477">
    <w:abstractNumId w:val="3"/>
  </w:num>
  <w:num w:numId="15" w16cid:durableId="1681659499">
    <w:abstractNumId w:val="17"/>
  </w:num>
  <w:num w:numId="16" w16cid:durableId="1074358649">
    <w:abstractNumId w:val="10"/>
  </w:num>
  <w:num w:numId="17" w16cid:durableId="1304774412">
    <w:abstractNumId w:val="15"/>
  </w:num>
  <w:num w:numId="18" w16cid:durableId="20620474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FD6"/>
    <w:rsid w:val="00010209"/>
    <w:rsid w:val="00010AE4"/>
    <w:rsid w:val="000213FF"/>
    <w:rsid w:val="00024893"/>
    <w:rsid w:val="00047CF0"/>
    <w:rsid w:val="00052458"/>
    <w:rsid w:val="0006319C"/>
    <w:rsid w:val="00097FEC"/>
    <w:rsid w:val="000A753D"/>
    <w:rsid w:val="000E0D16"/>
    <w:rsid w:val="000F454F"/>
    <w:rsid w:val="001817E4"/>
    <w:rsid w:val="001D65E6"/>
    <w:rsid w:val="001E2A73"/>
    <w:rsid w:val="001E3808"/>
    <w:rsid w:val="001F3BA6"/>
    <w:rsid w:val="00216DC0"/>
    <w:rsid w:val="002200A5"/>
    <w:rsid w:val="00226028"/>
    <w:rsid w:val="002351CF"/>
    <w:rsid w:val="00236EBC"/>
    <w:rsid w:val="0024016D"/>
    <w:rsid w:val="00270DA2"/>
    <w:rsid w:val="00277BB8"/>
    <w:rsid w:val="00287E4D"/>
    <w:rsid w:val="00292FD6"/>
    <w:rsid w:val="002B13F6"/>
    <w:rsid w:val="002D05E7"/>
    <w:rsid w:val="002D09B4"/>
    <w:rsid w:val="002E2AA2"/>
    <w:rsid w:val="00317310"/>
    <w:rsid w:val="00325A73"/>
    <w:rsid w:val="00336F38"/>
    <w:rsid w:val="0033722B"/>
    <w:rsid w:val="00341816"/>
    <w:rsid w:val="0035625A"/>
    <w:rsid w:val="00372055"/>
    <w:rsid w:val="00393679"/>
    <w:rsid w:val="003A15CB"/>
    <w:rsid w:val="003A2830"/>
    <w:rsid w:val="003B2FA7"/>
    <w:rsid w:val="003E1695"/>
    <w:rsid w:val="003E2A58"/>
    <w:rsid w:val="003E3F35"/>
    <w:rsid w:val="003E78D1"/>
    <w:rsid w:val="003F74DB"/>
    <w:rsid w:val="0043144B"/>
    <w:rsid w:val="00442E42"/>
    <w:rsid w:val="00446293"/>
    <w:rsid w:val="0045149C"/>
    <w:rsid w:val="004538F7"/>
    <w:rsid w:val="00490B92"/>
    <w:rsid w:val="00494D3D"/>
    <w:rsid w:val="004B6EC0"/>
    <w:rsid w:val="004C75B1"/>
    <w:rsid w:val="00501D39"/>
    <w:rsid w:val="0050328D"/>
    <w:rsid w:val="0050777F"/>
    <w:rsid w:val="00537C88"/>
    <w:rsid w:val="005455E9"/>
    <w:rsid w:val="00560E62"/>
    <w:rsid w:val="0056454E"/>
    <w:rsid w:val="0057634D"/>
    <w:rsid w:val="005A0EFF"/>
    <w:rsid w:val="005A36BC"/>
    <w:rsid w:val="00604D84"/>
    <w:rsid w:val="006127E7"/>
    <w:rsid w:val="00616B0A"/>
    <w:rsid w:val="00635D65"/>
    <w:rsid w:val="00637619"/>
    <w:rsid w:val="006401AD"/>
    <w:rsid w:val="006770C0"/>
    <w:rsid w:val="00690E63"/>
    <w:rsid w:val="006B1390"/>
    <w:rsid w:val="006B7C03"/>
    <w:rsid w:val="006C3BAE"/>
    <w:rsid w:val="006C41E1"/>
    <w:rsid w:val="006E46F3"/>
    <w:rsid w:val="006F4208"/>
    <w:rsid w:val="006F6909"/>
    <w:rsid w:val="00725619"/>
    <w:rsid w:val="007448F4"/>
    <w:rsid w:val="00744B10"/>
    <w:rsid w:val="00745547"/>
    <w:rsid w:val="00745696"/>
    <w:rsid w:val="00751149"/>
    <w:rsid w:val="007950D3"/>
    <w:rsid w:val="007A7BBB"/>
    <w:rsid w:val="007B4E4C"/>
    <w:rsid w:val="007B5EF9"/>
    <w:rsid w:val="007C3048"/>
    <w:rsid w:val="007C451E"/>
    <w:rsid w:val="007D0FFC"/>
    <w:rsid w:val="008116E5"/>
    <w:rsid w:val="00815A85"/>
    <w:rsid w:val="008175C8"/>
    <w:rsid w:val="00831117"/>
    <w:rsid w:val="00831CA5"/>
    <w:rsid w:val="008333BB"/>
    <w:rsid w:val="008376B1"/>
    <w:rsid w:val="00855877"/>
    <w:rsid w:val="00856C19"/>
    <w:rsid w:val="00867491"/>
    <w:rsid w:val="00875903"/>
    <w:rsid w:val="008A0B88"/>
    <w:rsid w:val="008A3666"/>
    <w:rsid w:val="008A51FD"/>
    <w:rsid w:val="008A6A23"/>
    <w:rsid w:val="008B06EA"/>
    <w:rsid w:val="008B09E7"/>
    <w:rsid w:val="008B219A"/>
    <w:rsid w:val="009105AB"/>
    <w:rsid w:val="0093373B"/>
    <w:rsid w:val="00935A3A"/>
    <w:rsid w:val="0095055A"/>
    <w:rsid w:val="0096713B"/>
    <w:rsid w:val="009766D9"/>
    <w:rsid w:val="00997F4A"/>
    <w:rsid w:val="009A0E1F"/>
    <w:rsid w:val="009A4693"/>
    <w:rsid w:val="009D4A89"/>
    <w:rsid w:val="009E2409"/>
    <w:rsid w:val="00A04636"/>
    <w:rsid w:val="00A41E1A"/>
    <w:rsid w:val="00A513F5"/>
    <w:rsid w:val="00A60304"/>
    <w:rsid w:val="00A65E31"/>
    <w:rsid w:val="00A67166"/>
    <w:rsid w:val="00A81163"/>
    <w:rsid w:val="00A8122C"/>
    <w:rsid w:val="00A85809"/>
    <w:rsid w:val="00AB7430"/>
    <w:rsid w:val="00AC6F81"/>
    <w:rsid w:val="00AF2D32"/>
    <w:rsid w:val="00AF7D81"/>
    <w:rsid w:val="00B33E51"/>
    <w:rsid w:val="00B7226E"/>
    <w:rsid w:val="00B915BB"/>
    <w:rsid w:val="00BD5565"/>
    <w:rsid w:val="00BE143B"/>
    <w:rsid w:val="00BF37CC"/>
    <w:rsid w:val="00C27BC0"/>
    <w:rsid w:val="00C42903"/>
    <w:rsid w:val="00C4776E"/>
    <w:rsid w:val="00C674A3"/>
    <w:rsid w:val="00C92B4F"/>
    <w:rsid w:val="00CC46EA"/>
    <w:rsid w:val="00CF637C"/>
    <w:rsid w:val="00D15E83"/>
    <w:rsid w:val="00D23552"/>
    <w:rsid w:val="00D6395E"/>
    <w:rsid w:val="00D742D9"/>
    <w:rsid w:val="00D849B9"/>
    <w:rsid w:val="00D85597"/>
    <w:rsid w:val="00D9146D"/>
    <w:rsid w:val="00D93EBB"/>
    <w:rsid w:val="00DA799A"/>
    <w:rsid w:val="00DE67BB"/>
    <w:rsid w:val="00DF1468"/>
    <w:rsid w:val="00E00BFC"/>
    <w:rsid w:val="00E2094D"/>
    <w:rsid w:val="00E22214"/>
    <w:rsid w:val="00E24B54"/>
    <w:rsid w:val="00E616CA"/>
    <w:rsid w:val="00EA24A6"/>
    <w:rsid w:val="00EC3343"/>
    <w:rsid w:val="00EC4934"/>
    <w:rsid w:val="00ED2F6B"/>
    <w:rsid w:val="00ED6F5B"/>
    <w:rsid w:val="00EE1541"/>
    <w:rsid w:val="00EE2E8D"/>
    <w:rsid w:val="00EF4DDB"/>
    <w:rsid w:val="00EF62B8"/>
    <w:rsid w:val="00F12A2F"/>
    <w:rsid w:val="00F158CE"/>
    <w:rsid w:val="00F263FC"/>
    <w:rsid w:val="00F326CC"/>
    <w:rsid w:val="00F4021B"/>
    <w:rsid w:val="00F91802"/>
    <w:rsid w:val="00F91C4A"/>
    <w:rsid w:val="00F949C5"/>
    <w:rsid w:val="00FA06CD"/>
    <w:rsid w:val="00FA682D"/>
    <w:rsid w:val="00FF040E"/>
    <w:rsid w:val="00FF0ED2"/>
    <w:rsid w:val="08895503"/>
    <w:rsid w:val="0CF031C9"/>
    <w:rsid w:val="105156FD"/>
    <w:rsid w:val="182632C0"/>
    <w:rsid w:val="250C6D48"/>
    <w:rsid w:val="27F33DC9"/>
    <w:rsid w:val="35A1628C"/>
    <w:rsid w:val="42482477"/>
    <w:rsid w:val="473B7FB3"/>
    <w:rsid w:val="4CB16E8B"/>
    <w:rsid w:val="515B34DB"/>
    <w:rsid w:val="523A1613"/>
    <w:rsid w:val="5860047F"/>
    <w:rsid w:val="60A972A5"/>
    <w:rsid w:val="66A065EB"/>
    <w:rsid w:val="698605AD"/>
    <w:rsid w:val="7204300B"/>
    <w:rsid w:val="7803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5C62D33"/>
  <w15:docId w15:val="{A3447393-C90D-467F-9241-6A6E3CA2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eastAsia="Times New Roman"/>
      <w:sz w:val="22"/>
      <w:szCs w:val="22"/>
      <w:lang w:val="vi"/>
    </w:rPr>
  </w:style>
  <w:style w:type="paragraph" w:styleId="Heading1">
    <w:name w:val="heading 1"/>
    <w:basedOn w:val="Normal"/>
    <w:uiPriority w:val="9"/>
    <w:qFormat/>
    <w:pPr>
      <w:ind w:left="862"/>
      <w:jc w:val="both"/>
      <w:outlineLvl w:val="0"/>
    </w:pPr>
    <w:rPr>
      <w:b/>
      <w:bCs/>
      <w:sz w:val="28"/>
      <w:szCs w:val="28"/>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uiPriority w:val="1"/>
    <w:qFormat/>
    <w:pPr>
      <w:spacing w:before="59"/>
      <w:ind w:left="143" w:firstLine="719"/>
      <w:jc w:val="both"/>
    </w:pPr>
    <w:rPr>
      <w:sz w:val="28"/>
      <w:szCs w:val="2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right="702" w:firstLine="719"/>
      <w:jc w:val="both"/>
    </w:pPr>
  </w:style>
  <w:style w:type="paragraph" w:customStyle="1" w:styleId="TableParagraph">
    <w:name w:val="Table Paragraph"/>
    <w:basedOn w:val="Normal"/>
    <w:uiPriority w:val="1"/>
    <w:qFormat/>
    <w:pPr>
      <w:ind w:left="176"/>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vi"/>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lang w:val="vi"/>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character" w:customStyle="1" w:styleId="CommentTextChar">
    <w:name w:val="Comment Text Char"/>
    <w:basedOn w:val="DefaultParagraphFont"/>
    <w:link w:val="CommentText"/>
    <w:uiPriority w:val="99"/>
    <w:rPr>
      <w:rFonts w:eastAsia="Times New Roman"/>
      <w:lang w:val="vi"/>
    </w:rPr>
  </w:style>
  <w:style w:type="character" w:customStyle="1" w:styleId="CommentSubjectChar">
    <w:name w:val="Comment Subject Char"/>
    <w:basedOn w:val="CommentTextChar"/>
    <w:link w:val="CommentSubject"/>
    <w:uiPriority w:val="99"/>
    <w:semiHidden/>
    <w:rPr>
      <w:rFonts w:eastAsia="Times New Roman"/>
      <w:b/>
      <w:bCs/>
      <w:lang w:val="vi"/>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5EEC393-676B-4DCA-8ABC-9D88555C71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11</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THOA</cp:lastModifiedBy>
  <cp:revision>10</cp:revision>
  <cp:lastPrinted>2026-03-06T00:06:00Z</cp:lastPrinted>
  <dcterms:created xsi:type="dcterms:W3CDTF">2026-03-10T02:04:00Z</dcterms:created>
  <dcterms:modified xsi:type="dcterms:W3CDTF">2026-03-12T08:51:00Z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2023-11-09T00:00:00Z</vt:filetime>
  </property>
  <property fmtid="{D5CDD505-2E9C-101B-9397-08002B2CF9AE}" pid="3" name="Creator">
    <vt:lpwstr>Microsoft® Word 2016</vt:lpwstr>
  </property>
  <property fmtid="{D5CDD505-2E9C-101B-9397-08002B2CF9AE}" pid="4" name="LastSaved">
    <vt:filetime>2026-01-23T00:00:00Z</vt:filetime>
  </property>
  <property fmtid="{D5CDD505-2E9C-101B-9397-08002B2CF9AE}" pid="5" name="Producer">
    <vt:lpwstr>Microsoft® Word 2016; modified using iTextSharp™ 5.5.6 ©2000-2014 iText Group NV (AGPL-version)</vt:lpwstr>
  </property>
  <property fmtid="{D5CDD505-2E9C-101B-9397-08002B2CF9AE}" pid="6" name="KSOProductBuildVer">
    <vt:lpwstr>1033-12.2.0.23196</vt:lpwstr>
  </property>
  <property fmtid="{D5CDD505-2E9C-101B-9397-08002B2CF9AE}" pid="7" name="ICV">
    <vt:lpwstr>D8C148B91FD64208BD0877E470A2BCCA_13</vt:lpwstr>
  </property>
</Properties>
</file>